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4D" w:rsidRPr="006D2C4D" w:rsidRDefault="006D2C4D" w:rsidP="009409D2">
      <w:pPr>
        <w:widowControl/>
        <w:spacing w:beforeAutospacing="1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6D2C4D">
        <w:rPr>
          <w:rFonts w:ascii="宋体" w:eastAsia="宋体" w:hAnsi="宋体" w:cs="宋体" w:hint="eastAsia"/>
          <w:b/>
          <w:kern w:val="0"/>
          <w:sz w:val="24"/>
          <w:szCs w:val="24"/>
        </w:rPr>
        <w:t>新兽药注册目录</w:t>
      </w:r>
    </w:p>
    <w:tbl>
      <w:tblPr>
        <w:tblW w:w="8984" w:type="dxa"/>
        <w:jc w:val="center"/>
        <w:tblInd w:w="-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134"/>
        <w:gridCol w:w="3205"/>
        <w:gridCol w:w="914"/>
        <w:gridCol w:w="1124"/>
      </w:tblGrid>
      <w:tr w:rsidR="006D2C4D" w:rsidRPr="006D2C4D" w:rsidTr="006A7EF1">
        <w:trPr>
          <w:trHeight w:val="424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兽药名称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新兽药注册证书号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监测期</w:t>
            </w:r>
          </w:p>
        </w:tc>
      </w:tr>
      <w:tr w:rsidR="006D2C4D" w:rsidRPr="006D2C4D" w:rsidTr="006A7EF1">
        <w:trPr>
          <w:trHeight w:val="1782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鸡马立克氏病I型、III型二价活疫苗（814株+HVT Fc-126克隆株）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（2017）新兽药证字21号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6D2C4D" w:rsidRPr="006D2C4D" w:rsidTr="006A7EF1">
        <w:trPr>
          <w:trHeight w:val="1113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布鲁氏菌抗体检测试纸条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（2017）新兽药证字23号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5年</w:t>
            </w:r>
          </w:p>
        </w:tc>
      </w:tr>
      <w:tr w:rsidR="006D2C4D" w:rsidRPr="006D2C4D" w:rsidTr="006A7EF1">
        <w:trPr>
          <w:trHeight w:val="822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苦参功劳颗粒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三类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（2017）新兽药证字24号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C4D" w:rsidRPr="006D2C4D" w:rsidRDefault="006D2C4D" w:rsidP="006D2C4D">
            <w:pPr>
              <w:widowControl/>
              <w:spacing w:before="100" w:beforeAutospacing="1" w:after="100" w:afterAutospacing="1" w:line="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</w:t>
            </w:r>
          </w:p>
        </w:tc>
      </w:tr>
    </w:tbl>
    <w:p w:rsidR="0067553A" w:rsidRDefault="0067553A"/>
    <w:sectPr w:rsidR="0067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7"/>
    <w:rsid w:val="00272C97"/>
    <w:rsid w:val="0067553A"/>
    <w:rsid w:val="006A7EF1"/>
    <w:rsid w:val="006D2C4D"/>
    <w:rsid w:val="009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4</cp:revision>
  <dcterms:created xsi:type="dcterms:W3CDTF">2017-12-12T06:25:00Z</dcterms:created>
  <dcterms:modified xsi:type="dcterms:W3CDTF">2017-12-12T06:28:00Z</dcterms:modified>
</cp:coreProperties>
</file>