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3E" w:rsidRDefault="00933B65">
      <w:pPr>
        <w:spacing w:line="64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B87C3E" w:rsidRPr="00B74BB6" w:rsidRDefault="00933B65">
      <w:pPr>
        <w:spacing w:afterLines="100" w:after="312" w:line="640" w:lineRule="exact"/>
        <w:jc w:val="center"/>
        <w:rPr>
          <w:rFonts w:ascii="方正小标宋简体" w:eastAsia="方正小标宋简体" w:hAnsi="黑体"/>
          <w:b/>
          <w:bCs/>
          <w:color w:val="000000"/>
          <w:kern w:val="0"/>
          <w:sz w:val="36"/>
          <w:szCs w:val="40"/>
        </w:rPr>
      </w:pPr>
      <w:r w:rsidRPr="00B74BB6">
        <w:rPr>
          <w:rFonts w:ascii="方正小标宋简体" w:eastAsia="方正小标宋简体" w:hAnsi="黑体" w:hint="eastAsia"/>
          <w:b/>
          <w:bCs/>
          <w:color w:val="000000"/>
          <w:kern w:val="0"/>
          <w:sz w:val="36"/>
          <w:szCs w:val="40"/>
        </w:rPr>
        <w:t>猪瘟等重要疫病国际学术研讨会会议日程</w:t>
      </w:r>
      <w:r w:rsidR="00B74BB6" w:rsidRPr="00B74BB6">
        <w:rPr>
          <w:rFonts w:ascii="方正小标宋简体" w:eastAsia="方正小标宋简体" w:hAnsi="黑体" w:hint="eastAsia"/>
          <w:b/>
          <w:bCs/>
          <w:color w:val="000000"/>
          <w:kern w:val="0"/>
          <w:sz w:val="36"/>
          <w:szCs w:val="40"/>
        </w:rPr>
        <w:t>（暂定）</w:t>
      </w:r>
    </w:p>
    <w:tbl>
      <w:tblPr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471"/>
        <w:gridCol w:w="91"/>
        <w:gridCol w:w="384"/>
        <w:gridCol w:w="236"/>
      </w:tblGrid>
      <w:tr w:rsidR="00B87C3E">
        <w:trPr>
          <w:gridAfter w:val="1"/>
          <w:wAfter w:w="236" w:type="dxa"/>
          <w:trHeight w:val="523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 xml:space="preserve">         2023.11.28  </w:t>
            </w:r>
            <w:r>
              <w:rPr>
                <w:rFonts w:eastAsia="仿宋"/>
                <w:b/>
                <w:kern w:val="0"/>
                <w:szCs w:val="21"/>
              </w:rPr>
              <w:t>星期</w:t>
            </w:r>
            <w:r>
              <w:rPr>
                <w:rFonts w:eastAsia="仿宋" w:hint="eastAsia"/>
                <w:b/>
                <w:kern w:val="0"/>
                <w:szCs w:val="21"/>
              </w:rPr>
              <w:t>二</w:t>
            </w:r>
          </w:p>
        </w:tc>
      </w:tr>
      <w:tr w:rsidR="00B87C3E">
        <w:trPr>
          <w:gridAfter w:val="1"/>
          <w:wAfter w:w="236" w:type="dxa"/>
          <w:trHeight w:val="559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8:30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9:00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开幕式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425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 w:hint="eastAsia"/>
                <w:b/>
                <w:kern w:val="0"/>
                <w:szCs w:val="21"/>
              </w:rPr>
              <w:t xml:space="preserve"> </w:t>
            </w:r>
            <w:r>
              <w:rPr>
                <w:rFonts w:eastAsia="仿宋"/>
                <w:b/>
                <w:kern w:val="0"/>
                <w:szCs w:val="21"/>
              </w:rPr>
              <w:t xml:space="preserve">        </w:t>
            </w:r>
            <w:r>
              <w:rPr>
                <w:rFonts w:eastAsia="仿宋"/>
                <w:b/>
                <w:kern w:val="0"/>
                <w:szCs w:val="21"/>
              </w:rPr>
              <w:t>口头报告</w:t>
            </w:r>
          </w:p>
        </w:tc>
      </w:tr>
      <w:tr w:rsidR="00B87C3E">
        <w:trPr>
          <w:gridAfter w:val="1"/>
          <w:wAfter w:w="236" w:type="dxa"/>
          <w:trHeight w:val="3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ind w:firstLineChars="100" w:firstLine="211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时间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ind w:firstLineChars="1200" w:firstLine="2530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报告人及题目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C3E" w:rsidRDefault="00B87C3E">
            <w:pPr>
              <w:widowControl/>
              <w:jc w:val="left"/>
            </w:pPr>
          </w:p>
        </w:tc>
      </w:tr>
      <w:tr w:rsidR="00B87C3E">
        <w:trPr>
          <w:gridAfter w:val="1"/>
          <w:wAfter w:w="236" w:type="dxa"/>
          <w:trHeight w:val="61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9:00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9:30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陈焕春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>院士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华中农业大学</w:t>
            </w:r>
          </w:p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中国猪病防控的进展与展望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9:30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10:00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张改平</w:t>
            </w:r>
            <w:r>
              <w:rPr>
                <w:rFonts w:eastAsia="仿宋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bCs/>
                <w:kern w:val="0"/>
                <w:szCs w:val="21"/>
              </w:rPr>
              <w:t>院士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北京大学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/河南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农业大学</w:t>
            </w:r>
          </w:p>
          <w:p w:rsidR="00B87C3E" w:rsidRDefault="00933B65" w:rsidP="00C938A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题目：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植物</w:t>
            </w:r>
            <w:r w:rsidR="00C938AD" w:rsidRPr="00C938AD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源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猪瘟超级疫苗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10:30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eastAsia="仿宋" w:hint="eastAsia"/>
                <w:b/>
                <w:kern w:val="0"/>
                <w:szCs w:val="21"/>
              </w:rPr>
              <w:t>茶歇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11:00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Paul Becher </w:t>
            </w:r>
            <w:r>
              <w:rPr>
                <w:rFonts w:ascii="仿宋" w:eastAsia="仿宋" w:hAnsi="仿宋"/>
                <w:color w:val="000000"/>
                <w:szCs w:val="21"/>
              </w:rPr>
              <w:t>教授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>德国汉诺威兽医大学</w:t>
            </w:r>
          </w:p>
          <w:p w:rsidR="00B87C3E" w:rsidRDefault="00933B65" w:rsidP="00E713C7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题目：</w:t>
            </w:r>
            <w:r>
              <w:rPr>
                <w:rFonts w:ascii="仿宋" w:eastAsia="仿宋" w:hAnsi="仿宋"/>
                <w:szCs w:val="21"/>
              </w:rPr>
              <w:t>欧洲</w:t>
            </w:r>
            <w:r>
              <w:rPr>
                <w:rFonts w:ascii="仿宋" w:eastAsia="仿宋" w:hAnsi="仿宋" w:hint="eastAsia"/>
                <w:szCs w:val="21"/>
                <w:lang w:eastAsia="zh-Hans"/>
              </w:rPr>
              <w:t>经典</w:t>
            </w:r>
            <w:r>
              <w:rPr>
                <w:rFonts w:ascii="仿宋" w:eastAsia="仿宋" w:hAnsi="仿宋"/>
                <w:szCs w:val="21"/>
              </w:rPr>
              <w:t>猪瘟病毒以及其他瘟病毒的诊断与</w:t>
            </w:r>
            <w:r>
              <w:rPr>
                <w:rFonts w:ascii="仿宋" w:eastAsia="仿宋" w:hAnsi="仿宋" w:hint="eastAsia"/>
                <w:szCs w:val="21"/>
                <w:lang w:eastAsia="zh-Hans"/>
              </w:rPr>
              <w:t>防控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11:00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11:30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黄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保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 xml:space="preserve">续 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Cs w:val="21"/>
              </w:rPr>
              <w:t>研究员 中国</w:t>
            </w:r>
            <w:r>
              <w:rPr>
                <w:rFonts w:ascii="仿宋" w:eastAsia="仿宋" w:hAnsi="仿宋"/>
                <w:bCs/>
                <w:color w:val="000000" w:themeColor="text1"/>
                <w:kern w:val="0"/>
                <w:szCs w:val="21"/>
              </w:rPr>
              <w:t>动物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Cs w:val="21"/>
              </w:rPr>
              <w:t>卫生</w:t>
            </w:r>
            <w:r>
              <w:rPr>
                <w:rFonts w:ascii="仿宋" w:eastAsia="仿宋" w:hAnsi="仿宋"/>
                <w:bCs/>
                <w:color w:val="000000" w:themeColor="text1"/>
                <w:kern w:val="0"/>
                <w:szCs w:val="21"/>
              </w:rPr>
              <w:t>与流行病学中心</w:t>
            </w:r>
          </w:p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Cs w:val="21"/>
              </w:rPr>
              <w:t>题目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Cs w:val="21"/>
              </w:rPr>
              <w:t>待</w:t>
            </w:r>
            <w:r>
              <w:rPr>
                <w:rFonts w:ascii="仿宋" w:eastAsia="仿宋" w:hAnsi="仿宋"/>
                <w:bCs/>
                <w:color w:val="000000" w:themeColor="text1"/>
                <w:kern w:val="0"/>
                <w:szCs w:val="21"/>
              </w:rPr>
              <w:t>定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11:30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12:00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翟新验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研究员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中国疫病预防控制中心</w:t>
            </w:r>
          </w:p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</w:t>
            </w:r>
            <w:r>
              <w:rPr>
                <w:rFonts w:eastAsia="仿宋"/>
                <w:kern w:val="0"/>
                <w:szCs w:val="21"/>
              </w:rPr>
              <w:t xml:space="preserve">: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中国主要猪病净化技术与实践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B87C3E">
        <w:trPr>
          <w:gridAfter w:val="1"/>
          <w:wAfter w:w="236" w:type="dxa"/>
          <w:trHeight w:val="441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C3E" w:rsidRDefault="00933B65">
            <w:pPr>
              <w:spacing w:line="36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12:00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 xml:space="preserve">14:00                               </w:t>
            </w:r>
            <w:r w:rsidRPr="000F402D">
              <w:rPr>
                <w:rFonts w:eastAsia="仿宋"/>
                <w:b/>
                <w:kern w:val="0"/>
                <w:szCs w:val="21"/>
              </w:rPr>
              <w:t>午休</w:t>
            </w: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14:00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14:30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郑海学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研究员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中国农业科学院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兰州兽医研究所</w:t>
            </w:r>
          </w:p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非洲猪瘟病毒免疫抑制的机制研究与应用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14:30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15:00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1"/>
              </w:rPr>
              <w:t>Llilianne Ganges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研究员 </w:t>
            </w:r>
            <w:r>
              <w:rPr>
                <w:rFonts w:ascii="仿宋" w:eastAsia="仿宋" w:hAnsi="仿宋"/>
                <w:szCs w:val="21"/>
              </w:rPr>
              <w:t>西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班牙IRTA动物健康研究中心</w:t>
            </w:r>
          </w:p>
          <w:p w:rsidR="00B87C3E" w:rsidRDefault="00933B65" w:rsidP="00E713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题目：</w:t>
            </w:r>
            <w:r>
              <w:rPr>
                <w:rFonts w:ascii="仿宋" w:eastAsia="仿宋" w:hAnsi="仿宋" w:hint="eastAsia"/>
                <w:szCs w:val="21"/>
              </w:rPr>
              <w:t>解析</w:t>
            </w:r>
            <w:r w:rsidR="00E713C7">
              <w:rPr>
                <w:rFonts w:ascii="仿宋" w:eastAsia="仿宋" w:hAnsi="仿宋" w:hint="eastAsia"/>
                <w:szCs w:val="21"/>
              </w:rPr>
              <w:t>宿主</w:t>
            </w:r>
            <w:r>
              <w:rPr>
                <w:rFonts w:ascii="仿宋" w:eastAsia="仿宋" w:hAnsi="仿宋" w:hint="eastAsia"/>
                <w:szCs w:val="21"/>
              </w:rPr>
              <w:t>与经典猪瘟病毒相互作用的因子及病毒检测新工具</w:t>
            </w:r>
          </w:p>
        </w:tc>
        <w:tc>
          <w:tcPr>
            <w:tcW w:w="38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15:00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15:30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涂长春</w:t>
            </w:r>
            <w:r>
              <w:rPr>
                <w:rFonts w:eastAsia="仿宋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/>
                <w:color w:val="000000" w:themeColor="text1"/>
                <w:kern w:val="0"/>
                <w:szCs w:val="21"/>
              </w:rPr>
              <w:t>研究员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军事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科学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院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军事医学研究院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军事兽医研究所</w:t>
            </w:r>
          </w:p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</w:rPr>
              <w:t>题目：</w:t>
            </w:r>
            <w:r w:rsidR="00E713C7" w:rsidRPr="00E713C7">
              <w:rPr>
                <w:rFonts w:ascii="仿宋" w:eastAsia="仿宋" w:hAnsi="仿宋" w:hint="eastAsia"/>
                <w:bCs/>
                <w:color w:val="000000" w:themeColor="text1"/>
                <w:kern w:val="0"/>
                <w:szCs w:val="21"/>
              </w:rPr>
              <w:t>猪瘟病毒鉴别单抗及表位分析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15:30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16:00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张桂红</w:t>
            </w:r>
            <w:r>
              <w:rPr>
                <w:rFonts w:eastAsia="仿宋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kern w:val="0"/>
                <w:szCs w:val="21"/>
              </w:rPr>
              <w:t>教授</w:t>
            </w:r>
            <w:r>
              <w:rPr>
                <w:rFonts w:eastAsia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华南农业大学</w:t>
            </w:r>
          </w:p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</w:t>
            </w:r>
            <w:r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非洲猪瘟病毒遗传演化与变异特点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33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16:00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color w:val="000000"/>
                <w:kern w:val="0"/>
                <w:szCs w:val="21"/>
              </w:rPr>
              <w:t>16:15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茶歇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16:15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color w:val="000000"/>
                <w:kern w:val="0"/>
                <w:szCs w:val="21"/>
              </w:rPr>
              <w:t>16:45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刘业兵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>研究员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中国兽医药品监察所</w:t>
            </w:r>
          </w:p>
          <w:p w:rsidR="00B87C3E" w:rsidRDefault="00933B65">
            <w:pPr>
              <w:keepLines/>
              <w:spacing w:line="36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</w:t>
            </w:r>
            <w:r>
              <w:rPr>
                <w:rFonts w:eastAsia="仿宋"/>
                <w:kern w:val="0"/>
                <w:szCs w:val="21"/>
              </w:rPr>
              <w:t xml:space="preserve">: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中国猪瘟流行现状及防控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16:45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17:15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1"/>
              </w:rPr>
              <w:t>Denis Kolbasovdeni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kern w:val="0"/>
                <w:szCs w:val="21"/>
              </w:rPr>
              <w:t>博士</w:t>
            </w:r>
            <w:r>
              <w:rPr>
                <w:rFonts w:eastAsia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>俄罗斯国家病毒及微生物中心</w:t>
            </w:r>
          </w:p>
          <w:p w:rsidR="00B87C3E" w:rsidRDefault="00933B65" w:rsidP="004929DB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</w:t>
            </w:r>
            <w:r>
              <w:rPr>
                <w:rFonts w:eastAsia="仿宋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/>
                <w:bCs/>
                <w:szCs w:val="21"/>
              </w:rPr>
              <w:t>非洲猪瘟疫苗的</w:t>
            </w:r>
            <w:r w:rsidR="004929DB">
              <w:rPr>
                <w:rFonts w:ascii="仿宋" w:eastAsia="仿宋" w:hAnsi="仿宋" w:hint="eastAsia"/>
                <w:bCs/>
                <w:szCs w:val="21"/>
              </w:rPr>
              <w:t>研发</w:t>
            </w:r>
            <w:r w:rsidR="004929DB">
              <w:rPr>
                <w:rFonts w:ascii="仿宋" w:eastAsia="仿宋" w:hAnsi="仿宋"/>
                <w:bCs/>
                <w:szCs w:val="21"/>
              </w:rPr>
              <w:t>路径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5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17:15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17:45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Cs w:val="21"/>
              </w:rPr>
              <w:t xml:space="preserve">钱平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教授 华中农业大学</w:t>
            </w:r>
          </w:p>
          <w:p w:rsidR="00B87C3E" w:rsidRDefault="00933B65">
            <w:pPr>
              <w:spacing w:line="36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题目：经典猪瘟疫苗研究进展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35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lastRenderedPageBreak/>
              <w:t xml:space="preserve">            2023.11.29  </w:t>
            </w:r>
            <w:r>
              <w:rPr>
                <w:rFonts w:eastAsia="仿宋"/>
                <w:b/>
                <w:kern w:val="0"/>
                <w:szCs w:val="21"/>
              </w:rPr>
              <w:t>星期</w:t>
            </w:r>
            <w:r>
              <w:rPr>
                <w:rFonts w:eastAsia="仿宋" w:hint="eastAsia"/>
                <w:b/>
                <w:kern w:val="0"/>
                <w:szCs w:val="21"/>
              </w:rPr>
              <w:t>三</w:t>
            </w:r>
          </w:p>
        </w:tc>
      </w:tr>
      <w:tr w:rsidR="00B87C3E">
        <w:trPr>
          <w:gridAfter w:val="1"/>
          <w:wAfter w:w="236" w:type="dxa"/>
          <w:trHeight w:val="384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8:30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9:00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王琴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/>
                <w:bCs/>
                <w:color w:val="333333"/>
                <w:kern w:val="0"/>
                <w:szCs w:val="21"/>
                <w:shd w:val="clear" w:color="auto" w:fill="FFFFFF"/>
              </w:rPr>
              <w:t>研究员</w:t>
            </w:r>
            <w:r>
              <w:rPr>
                <w:rFonts w:eastAsia="仿宋"/>
                <w:bCs/>
                <w:color w:val="333333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"/>
                <w:bCs/>
                <w:color w:val="333333"/>
                <w:kern w:val="0"/>
                <w:szCs w:val="21"/>
                <w:shd w:val="clear" w:color="auto" w:fill="FFFFFF"/>
              </w:rPr>
              <w:t>中国兽医药品监察所</w:t>
            </w:r>
          </w:p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猪瘟新型诊断技术研究进展</w:t>
            </w: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9:00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9:30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金梅林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>教授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华中农业大学</w:t>
            </w:r>
          </w:p>
          <w:p w:rsidR="00B87C3E" w:rsidRDefault="00933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</w:t>
            </w:r>
            <w:r>
              <w:rPr>
                <w:rFonts w:eastAsia="仿宋"/>
                <w:kern w:val="0"/>
                <w:szCs w:val="21"/>
              </w:rPr>
              <w:t xml:space="preserve">: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基于活性功能小分子和黏膜防御抗非洲猪瘟新策略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9:30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10:00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方维焕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/>
                <w:kern w:val="0"/>
                <w:szCs w:val="21"/>
              </w:rPr>
              <w:t>教授</w:t>
            </w:r>
            <w:r>
              <w:rPr>
                <w:rFonts w:eastAsia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浙江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大学</w:t>
            </w:r>
          </w:p>
          <w:p w:rsidR="00B87C3E" w:rsidRDefault="00933B6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</w:t>
            </w:r>
            <w:r>
              <w:rPr>
                <w:rFonts w:eastAsia="仿宋"/>
                <w:kern w:val="0"/>
                <w:szCs w:val="21"/>
              </w:rPr>
              <w:t xml:space="preserve">: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经典猪瘟：标记疫苗候选株和</w:t>
            </w:r>
            <w:r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  <w:t>CSFV Npro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介导多通路先天免疫抑制的机制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10:30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C31EE7" w:rsidRDefault="00C938AD" w:rsidP="00C938AD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韩军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Pr="00E67655"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教授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中国</w:t>
            </w:r>
            <w:r w:rsidRPr="00E67655"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农业大学</w:t>
            </w:r>
          </w:p>
          <w:p w:rsidR="00B87C3E" w:rsidRDefault="00C938AD" w:rsidP="00C938A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C31EE7">
              <w:rPr>
                <w:rFonts w:eastAsia="仿宋"/>
                <w:kern w:val="0"/>
                <w:szCs w:val="21"/>
              </w:rPr>
              <w:t>题目：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非洲猪瘟病毒入侵宿主细胞的机制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10:45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Pr="000F402D" w:rsidRDefault="00933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0F402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茶歇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10:45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11:15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陈金顶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教授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华南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农业大学</w:t>
            </w:r>
          </w:p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题目：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猪瘟病毒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感染重塑氨基酸代谢调控天然免疫研究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11:15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11:45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仇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华吉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>研究员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中国农业科学院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哈尔滨兽医研究所</w:t>
            </w:r>
          </w:p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猪瘟病毒复制机制和防控技术研究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11:45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12:15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 xml:space="preserve">Anan Jongkaewwattana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博士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eastAsia="仿宋"/>
                <w:kern w:val="0"/>
                <w:szCs w:val="21"/>
              </w:rPr>
              <w:t>泰国国家基因工程与生物工程中心</w:t>
            </w:r>
          </w:p>
          <w:p w:rsidR="00B87C3E" w:rsidRDefault="00933B65" w:rsidP="00B52C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题目</w:t>
            </w:r>
            <w:r>
              <w:rPr>
                <w:rFonts w:eastAsia="仿宋"/>
                <w:kern w:val="0"/>
                <w:szCs w:val="21"/>
              </w:rPr>
              <w:t xml:space="preserve">: </w:t>
            </w:r>
            <w:r>
              <w:rPr>
                <w:rFonts w:eastAsia="仿宋"/>
                <w:kern w:val="0"/>
                <w:szCs w:val="21"/>
              </w:rPr>
              <w:t>非洲猪瘟病毒适应性研究</w:t>
            </w:r>
            <w:r>
              <w:rPr>
                <w:rFonts w:eastAsia="仿宋"/>
                <w:kern w:val="0"/>
                <w:szCs w:val="21"/>
              </w:rPr>
              <w:t>—</w:t>
            </w:r>
            <w:r w:rsidR="00B52C4A">
              <w:rPr>
                <w:rFonts w:eastAsia="仿宋" w:hint="eastAsia"/>
                <w:kern w:val="0"/>
                <w:szCs w:val="21"/>
              </w:rPr>
              <w:t>在</w:t>
            </w:r>
            <w:r>
              <w:rPr>
                <w:rFonts w:eastAsia="仿宋"/>
                <w:kern w:val="0"/>
                <w:szCs w:val="21"/>
              </w:rPr>
              <w:t>哺乳动物细</w:t>
            </w:r>
            <w:r>
              <w:rPr>
                <w:rFonts w:eastAsia="仿宋"/>
                <w:bCs/>
                <w:kern w:val="0"/>
                <w:szCs w:val="21"/>
              </w:rPr>
              <w:t>胞</w:t>
            </w:r>
            <w:r w:rsidR="00B52C4A">
              <w:rPr>
                <w:rFonts w:eastAsia="仿宋" w:hint="eastAsia"/>
                <w:bCs/>
                <w:kern w:val="0"/>
                <w:szCs w:val="21"/>
              </w:rPr>
              <w:t>中</w:t>
            </w:r>
            <w:r w:rsidR="00B52C4A">
              <w:rPr>
                <w:rFonts w:eastAsia="仿宋"/>
                <w:bCs/>
                <w:kern w:val="0"/>
                <w:szCs w:val="21"/>
              </w:rPr>
              <w:t>的</w:t>
            </w:r>
            <w:r>
              <w:rPr>
                <w:rFonts w:eastAsia="仿宋"/>
                <w:bCs/>
                <w:kern w:val="0"/>
                <w:szCs w:val="21"/>
              </w:rPr>
              <w:t>表型</w:t>
            </w:r>
            <w:r w:rsidR="00B52C4A">
              <w:rPr>
                <w:rFonts w:eastAsia="仿宋" w:hint="eastAsia"/>
                <w:bCs/>
                <w:kern w:val="0"/>
                <w:szCs w:val="21"/>
              </w:rPr>
              <w:t>和遗传</w:t>
            </w:r>
            <w:r>
              <w:rPr>
                <w:rFonts w:eastAsia="仿宋"/>
                <w:bCs/>
                <w:kern w:val="0"/>
                <w:szCs w:val="21"/>
              </w:rPr>
              <w:t>分析及</w:t>
            </w:r>
            <w:r w:rsidR="00B52C4A">
              <w:rPr>
                <w:rFonts w:eastAsia="仿宋" w:hint="eastAsia"/>
                <w:bCs/>
                <w:kern w:val="0"/>
                <w:szCs w:val="21"/>
              </w:rPr>
              <w:t>对</w:t>
            </w:r>
            <w:r w:rsidR="00B52C4A">
              <w:rPr>
                <w:rFonts w:eastAsia="仿宋"/>
                <w:bCs/>
                <w:kern w:val="0"/>
                <w:szCs w:val="21"/>
              </w:rPr>
              <w:t>动物</w:t>
            </w:r>
            <w:r w:rsidR="00B52C4A">
              <w:rPr>
                <w:rFonts w:eastAsia="仿宋" w:hint="eastAsia"/>
                <w:bCs/>
                <w:kern w:val="0"/>
                <w:szCs w:val="21"/>
              </w:rPr>
              <w:t>的</w:t>
            </w:r>
            <w:r>
              <w:rPr>
                <w:rFonts w:eastAsia="仿宋"/>
                <w:bCs/>
                <w:kern w:val="0"/>
                <w:szCs w:val="21"/>
              </w:rPr>
              <w:t>致病性</w:t>
            </w:r>
            <w:r w:rsidR="00B52C4A">
              <w:rPr>
                <w:rFonts w:eastAsia="仿宋" w:hint="eastAsia"/>
                <w:bCs/>
                <w:kern w:val="0"/>
                <w:szCs w:val="21"/>
              </w:rPr>
              <w:t>研究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35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12:00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 xml:space="preserve">14:00                               </w:t>
            </w:r>
            <w:r w:rsidRPr="000F402D">
              <w:rPr>
                <w:rFonts w:eastAsia="仿宋"/>
                <w:b/>
                <w:kern w:val="0"/>
                <w:szCs w:val="21"/>
              </w:rPr>
              <w:t>午休</w:t>
            </w: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4</w:t>
            </w:r>
            <w:r>
              <w:rPr>
                <w:rFonts w:eastAsia="仿宋" w:hint="eastAsia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14:30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何启盖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教授 华中农业大学</w:t>
            </w:r>
          </w:p>
          <w:p w:rsidR="00B87C3E" w:rsidRDefault="00933B65" w:rsidP="00B52C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题目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:高通量诊断新技术及</w:t>
            </w:r>
            <w:r w:rsidR="00B52C4A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在</w:t>
            </w:r>
            <w:r w:rsidR="00B52C4A"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猪病</w:t>
            </w:r>
            <w:r w:rsidR="00B52C4A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中</w:t>
            </w:r>
            <w:r w:rsidR="00B52C4A"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的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应用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14:30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15:00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1"/>
              </w:rPr>
              <w:t xml:space="preserve">Katsuhiko Fukai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研究员 日本国立动物卫生研究所</w:t>
            </w:r>
          </w:p>
          <w:p w:rsidR="00B87C3E" w:rsidRPr="00636EBE" w:rsidRDefault="00933B65" w:rsidP="00636EB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题目</w:t>
            </w:r>
            <w:r>
              <w:rPr>
                <w:rFonts w:eastAsia="仿宋"/>
                <w:kern w:val="0"/>
                <w:szCs w:val="21"/>
              </w:rPr>
              <w:t xml:space="preserve">: </w:t>
            </w:r>
            <w:r>
              <w:rPr>
                <w:rFonts w:ascii="仿宋" w:eastAsia="仿宋" w:hAnsi="仿宋"/>
                <w:szCs w:val="21"/>
              </w:rPr>
              <w:t>猪瘟病毒母源抗体</w:t>
            </w:r>
            <w:r w:rsidR="00636EBE">
              <w:rPr>
                <w:rFonts w:ascii="仿宋" w:eastAsia="仿宋" w:hAnsi="仿宋" w:hint="eastAsia"/>
                <w:szCs w:val="21"/>
              </w:rPr>
              <w:t>用于</w:t>
            </w:r>
            <w:r>
              <w:rPr>
                <w:rFonts w:ascii="仿宋" w:eastAsia="仿宋" w:hAnsi="仿宋"/>
                <w:szCs w:val="21"/>
              </w:rPr>
              <w:t>预防日本流行株感染</w:t>
            </w:r>
            <w:r w:rsidR="00636EBE">
              <w:rPr>
                <w:rFonts w:ascii="仿宋" w:eastAsia="仿宋" w:hAnsi="仿宋" w:hint="eastAsia"/>
                <w:szCs w:val="21"/>
              </w:rPr>
              <w:t>及其</w:t>
            </w:r>
            <w:r>
              <w:rPr>
                <w:rFonts w:ascii="仿宋" w:eastAsia="仿宋" w:hAnsi="仿宋"/>
                <w:szCs w:val="21"/>
              </w:rPr>
              <w:t>临床表现</w:t>
            </w:r>
          </w:p>
        </w:tc>
        <w:tc>
          <w:tcPr>
            <w:tcW w:w="38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87C3E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15:00</w:t>
            </w:r>
            <w:r>
              <w:rPr>
                <w:rFonts w:eastAsia="仿宋"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15:30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C3E" w:rsidRDefault="00933B65">
            <w:pPr>
              <w:spacing w:line="36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/>
                <w:kern w:val="0"/>
                <w:szCs w:val="21"/>
              </w:rPr>
              <w:t>周斌</w:t>
            </w:r>
            <w:r>
              <w:rPr>
                <w:rFonts w:eastAsia="仿宋"/>
                <w:b/>
                <w:kern w:val="0"/>
                <w:szCs w:val="21"/>
              </w:rPr>
              <w:t xml:space="preserve"> </w:t>
            </w:r>
            <w:r>
              <w:rPr>
                <w:rFonts w:eastAsia="仿宋"/>
                <w:bCs/>
                <w:kern w:val="0"/>
                <w:szCs w:val="21"/>
              </w:rPr>
              <w:t>教授</w:t>
            </w:r>
            <w:r>
              <w:rPr>
                <w:rFonts w:eastAsia="仿宋"/>
                <w:bCs/>
                <w:kern w:val="0"/>
                <w:szCs w:val="21"/>
              </w:rPr>
              <w:t xml:space="preserve"> </w:t>
            </w:r>
            <w:r>
              <w:rPr>
                <w:rFonts w:eastAsia="仿宋"/>
                <w:bCs/>
                <w:kern w:val="0"/>
                <w:szCs w:val="21"/>
              </w:rPr>
              <w:t>南京农业大学</w:t>
            </w:r>
          </w:p>
          <w:p w:rsidR="00B87C3E" w:rsidRDefault="00933B6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题目：猪瘟病毒利用囊泡蛋白调控脂代谢促进复制的机制研究</w:t>
            </w:r>
          </w:p>
        </w:tc>
        <w:tc>
          <w:tcPr>
            <w:tcW w:w="38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C3E" w:rsidRDefault="00B87C3E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938AD">
        <w:trPr>
          <w:gridAfter w:val="1"/>
          <w:wAfter w:w="236" w:type="dxa"/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C31EE7" w:rsidRDefault="00C938AD" w:rsidP="00C938AD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 w:rsidRPr="00C31EE7"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5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30</w:t>
            </w:r>
            <w:r w:rsidRPr="00C31EE7">
              <w:rPr>
                <w:rFonts w:eastAsia="仿宋"/>
                <w:kern w:val="0"/>
                <w:szCs w:val="21"/>
              </w:rPr>
              <w:t>～</w:t>
            </w:r>
            <w:r w:rsidRPr="00C31EE7"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5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50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0F402D" w:rsidRDefault="00C938AD" w:rsidP="00C938A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0F402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茶歇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rPr>
                <w:rFonts w:eastAsia="仿宋"/>
                <w:kern w:val="0"/>
                <w:szCs w:val="21"/>
              </w:rPr>
            </w:pPr>
          </w:p>
        </w:tc>
      </w:tr>
      <w:tr w:rsidR="00C938AD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C31EE7" w:rsidRDefault="00C938AD" w:rsidP="00C938AD">
            <w:pPr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 w:rsidRPr="00C31EE7"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5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50</w:t>
            </w:r>
            <w:r w:rsidRPr="00C31EE7">
              <w:rPr>
                <w:rFonts w:eastAsia="仿宋"/>
                <w:kern w:val="0"/>
                <w:szCs w:val="21"/>
              </w:rPr>
              <w:t>～</w:t>
            </w:r>
            <w:r w:rsidRPr="00C31EE7"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6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20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Default="00C938AD" w:rsidP="00C938A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Van Phan Le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 xml:space="preserve"> 副教授 越南国立农业大学</w:t>
            </w:r>
          </w:p>
          <w:p w:rsidR="00C938AD" w:rsidRDefault="00C938AD" w:rsidP="007C045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题目：</w:t>
            </w:r>
            <w:r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2019-2022年越南非洲猪瘟流行株的</w:t>
            </w:r>
            <w:r w:rsidRPr="007C045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分子</w:t>
            </w:r>
            <w:r w:rsidRPr="007C0453"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生物学特性</w:t>
            </w:r>
            <w:r w:rsidR="007C0453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研究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938AD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C31EE7" w:rsidRDefault="00C938AD" w:rsidP="00C938AD">
            <w:pPr>
              <w:spacing w:line="360" w:lineRule="exact"/>
              <w:rPr>
                <w:rFonts w:eastAsia="仿宋"/>
                <w:kern w:val="0"/>
                <w:szCs w:val="21"/>
              </w:rPr>
            </w:pPr>
            <w:r w:rsidRPr="00C31EE7"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6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20</w:t>
            </w:r>
            <w:r w:rsidRPr="00C31EE7">
              <w:rPr>
                <w:rFonts w:eastAsia="仿宋"/>
                <w:kern w:val="0"/>
                <w:szCs w:val="21"/>
              </w:rPr>
              <w:t>～</w:t>
            </w:r>
            <w:r w:rsidRPr="00C31EE7">
              <w:rPr>
                <w:rFonts w:eastAsia="仿宋"/>
                <w:kern w:val="0"/>
                <w:szCs w:val="21"/>
              </w:rPr>
              <w:t>16:</w:t>
            </w:r>
            <w:r>
              <w:rPr>
                <w:rFonts w:eastAsia="仿宋"/>
                <w:kern w:val="0"/>
                <w:szCs w:val="21"/>
              </w:rPr>
              <w:t>50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C31EE7" w:rsidRDefault="00C938AD" w:rsidP="00C938AD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夏应菊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副</w:t>
            </w:r>
            <w:r w:rsidRPr="00C31EE7">
              <w:rPr>
                <w:rFonts w:eastAsia="仿宋"/>
                <w:kern w:val="0"/>
                <w:szCs w:val="21"/>
              </w:rPr>
              <w:t>研究员</w:t>
            </w:r>
            <w:r>
              <w:rPr>
                <w:rFonts w:eastAsia="仿宋" w:hint="eastAsia"/>
                <w:kern w:val="0"/>
                <w:szCs w:val="21"/>
              </w:rPr>
              <w:t xml:space="preserve"> </w:t>
            </w:r>
            <w:r w:rsidRPr="00E67655">
              <w:rPr>
                <w:rFonts w:ascii="仿宋" w:eastAsia="仿宋" w:hAnsi="仿宋"/>
                <w:color w:val="000000" w:themeColor="text1"/>
                <w:kern w:val="0"/>
                <w:szCs w:val="21"/>
              </w:rPr>
              <w:t>中国兽医药品监察所</w:t>
            </w:r>
          </w:p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Cs w:val="21"/>
                <w:shd w:val="clear" w:color="auto" w:fill="FFFFFF"/>
              </w:rPr>
            </w:pPr>
            <w:r w:rsidRPr="00C31EE7">
              <w:rPr>
                <w:rFonts w:eastAsia="仿宋"/>
                <w:kern w:val="0"/>
                <w:szCs w:val="21"/>
              </w:rPr>
              <w:t>题目：</w:t>
            </w:r>
            <w:r w:rsidRPr="00E67655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猪瘟和非洲猪瘟假病毒的研制与应用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938AD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C31EE7" w:rsidRDefault="00C938AD" w:rsidP="00C938AD">
            <w:pPr>
              <w:spacing w:line="360" w:lineRule="exact"/>
              <w:rPr>
                <w:rFonts w:eastAsia="仿宋"/>
                <w:kern w:val="0"/>
                <w:szCs w:val="21"/>
              </w:rPr>
            </w:pPr>
            <w:r w:rsidRPr="00C31EE7">
              <w:rPr>
                <w:rFonts w:eastAsia="仿宋"/>
                <w:kern w:val="0"/>
                <w:szCs w:val="21"/>
              </w:rPr>
              <w:t>16:</w:t>
            </w:r>
            <w:r>
              <w:rPr>
                <w:rFonts w:eastAsia="仿宋"/>
                <w:kern w:val="0"/>
                <w:szCs w:val="21"/>
              </w:rPr>
              <w:t>50</w:t>
            </w:r>
            <w:r w:rsidRPr="00C31EE7">
              <w:rPr>
                <w:rFonts w:eastAsia="仿宋"/>
                <w:b/>
                <w:kern w:val="0"/>
                <w:szCs w:val="21"/>
              </w:rPr>
              <w:t>～</w:t>
            </w:r>
            <w:r w:rsidRPr="00C31EE7"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7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10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青年专家1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938AD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C31EE7" w:rsidRDefault="00C938AD" w:rsidP="00C938AD">
            <w:pPr>
              <w:spacing w:line="36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17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10</w:t>
            </w:r>
            <w:r w:rsidRPr="00C31EE7">
              <w:rPr>
                <w:rFonts w:eastAsia="仿宋"/>
                <w:b/>
                <w:kern w:val="0"/>
                <w:szCs w:val="21"/>
              </w:rPr>
              <w:t>～</w:t>
            </w:r>
            <w:r w:rsidRPr="00C31EE7"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7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30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  <w:shd w:val="clear" w:color="auto" w:fill="FFFFFF"/>
              </w:rPr>
              <w:t>青年专家</w:t>
            </w:r>
            <w:r>
              <w:rPr>
                <w:rFonts w:eastAsia="仿宋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938AD">
        <w:trPr>
          <w:gridAfter w:val="1"/>
          <w:wAfter w:w="236" w:type="dxa"/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Pr="00C31EE7" w:rsidRDefault="00C938AD" w:rsidP="00C938AD">
            <w:pPr>
              <w:spacing w:line="36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17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30</w:t>
            </w:r>
            <w:r w:rsidRPr="00C31EE7">
              <w:rPr>
                <w:rFonts w:eastAsia="仿宋"/>
                <w:b/>
                <w:kern w:val="0"/>
                <w:szCs w:val="21"/>
              </w:rPr>
              <w:t>～</w:t>
            </w:r>
            <w:r w:rsidRPr="00C31EE7"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7</w:t>
            </w:r>
            <w:r w:rsidRPr="00C31EE7">
              <w:rPr>
                <w:rFonts w:eastAsia="仿宋"/>
                <w:kern w:val="0"/>
                <w:szCs w:val="21"/>
              </w:rPr>
              <w:t>:</w:t>
            </w:r>
            <w:r>
              <w:rPr>
                <w:rFonts w:eastAsia="仿宋"/>
                <w:kern w:val="0"/>
                <w:szCs w:val="21"/>
              </w:rPr>
              <w:t>50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  <w:shd w:val="clear" w:color="auto" w:fill="FFFFFF"/>
              </w:rPr>
              <w:t>青年专家</w:t>
            </w:r>
            <w:r>
              <w:rPr>
                <w:rFonts w:eastAsia="仿宋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938AD">
        <w:trPr>
          <w:trHeight w:val="4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38AD" w:rsidRDefault="00C938AD" w:rsidP="007A31A8">
            <w:pPr>
              <w:spacing w:line="36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  <w:r w:rsidR="007A31A8">
              <w:rPr>
                <w:rFonts w:eastAsia="仿宋"/>
                <w:kern w:val="0"/>
                <w:szCs w:val="21"/>
              </w:rPr>
              <w:t>7</w:t>
            </w:r>
            <w:r>
              <w:rPr>
                <w:rFonts w:eastAsia="仿宋"/>
                <w:kern w:val="0"/>
                <w:szCs w:val="21"/>
              </w:rPr>
              <w:t>:</w:t>
            </w:r>
            <w:r w:rsidR="007A31A8">
              <w:rPr>
                <w:rFonts w:eastAsia="仿宋"/>
                <w:kern w:val="0"/>
                <w:szCs w:val="21"/>
              </w:rPr>
              <w:t>5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b/>
                <w:kern w:val="0"/>
                <w:szCs w:val="21"/>
              </w:rPr>
              <w:t>～</w:t>
            </w:r>
            <w:r>
              <w:rPr>
                <w:rFonts w:eastAsia="仿宋"/>
                <w:kern w:val="0"/>
                <w:szCs w:val="21"/>
              </w:rPr>
              <w:t>18:</w:t>
            </w:r>
            <w:r w:rsidR="007A31A8"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kern w:val="0"/>
                <w:szCs w:val="21"/>
              </w:rPr>
              <w:t>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38AD" w:rsidRDefault="00C938AD" w:rsidP="00C938AD">
            <w:pPr>
              <w:spacing w:line="360" w:lineRule="exact"/>
              <w:jc w:val="center"/>
              <w:rPr>
                <w:rFonts w:eastAsia="仿宋"/>
                <w:b/>
                <w:color w:val="333333"/>
                <w:kern w:val="0"/>
                <w:szCs w:val="21"/>
              </w:rPr>
            </w:pPr>
            <w:r>
              <w:rPr>
                <w:rFonts w:eastAsia="仿宋"/>
                <w:b/>
                <w:color w:val="333333"/>
                <w:kern w:val="0"/>
                <w:szCs w:val="21"/>
              </w:rPr>
              <w:t>闭幕式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38AD" w:rsidRDefault="00C938AD" w:rsidP="00C938AD">
            <w:pPr>
              <w:spacing w:line="360" w:lineRule="exact"/>
              <w:rPr>
                <w:rFonts w:eastAsia="仿宋"/>
                <w:kern w:val="0"/>
                <w:szCs w:val="21"/>
              </w:rPr>
            </w:pPr>
          </w:p>
        </w:tc>
      </w:tr>
    </w:tbl>
    <w:p w:rsidR="00B87C3E" w:rsidRDefault="00B87C3E"/>
    <w:p w:rsidR="00B87C3E" w:rsidRDefault="00B87C3E">
      <w:bookmarkStart w:id="0" w:name="_GoBack"/>
      <w:bookmarkEnd w:id="0"/>
    </w:p>
    <w:sectPr w:rsidR="00B8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2C" w:rsidRDefault="00DD2C2C" w:rsidP="00E713C7">
      <w:r>
        <w:separator/>
      </w:r>
    </w:p>
  </w:endnote>
  <w:endnote w:type="continuationSeparator" w:id="0">
    <w:p w:rsidR="00DD2C2C" w:rsidRDefault="00DD2C2C" w:rsidP="00E7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2C" w:rsidRDefault="00DD2C2C" w:rsidP="00E713C7">
      <w:r>
        <w:separator/>
      </w:r>
    </w:p>
  </w:footnote>
  <w:footnote w:type="continuationSeparator" w:id="0">
    <w:p w:rsidR="00DD2C2C" w:rsidRDefault="00DD2C2C" w:rsidP="00E7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0645"/>
    <w:multiLevelType w:val="multilevel"/>
    <w:tmpl w:val="491206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3"/>
    <w:rsid w:val="00071759"/>
    <w:rsid w:val="00071AE4"/>
    <w:rsid w:val="000B2A7C"/>
    <w:rsid w:val="000F402D"/>
    <w:rsid w:val="001731AC"/>
    <w:rsid w:val="00184639"/>
    <w:rsid w:val="002106BB"/>
    <w:rsid w:val="002B7B43"/>
    <w:rsid w:val="002E7652"/>
    <w:rsid w:val="002F1E47"/>
    <w:rsid w:val="0031690D"/>
    <w:rsid w:val="00372119"/>
    <w:rsid w:val="003F484D"/>
    <w:rsid w:val="004776BB"/>
    <w:rsid w:val="004929DB"/>
    <w:rsid w:val="004B2908"/>
    <w:rsid w:val="004D2358"/>
    <w:rsid w:val="00515A32"/>
    <w:rsid w:val="00526838"/>
    <w:rsid w:val="00586F0E"/>
    <w:rsid w:val="005D36B2"/>
    <w:rsid w:val="005E3364"/>
    <w:rsid w:val="00621351"/>
    <w:rsid w:val="00636EBE"/>
    <w:rsid w:val="006E3BFE"/>
    <w:rsid w:val="00703061"/>
    <w:rsid w:val="00730626"/>
    <w:rsid w:val="00785C37"/>
    <w:rsid w:val="007A31A8"/>
    <w:rsid w:val="007C0453"/>
    <w:rsid w:val="007E0DF7"/>
    <w:rsid w:val="00867944"/>
    <w:rsid w:val="008A3440"/>
    <w:rsid w:val="00933B65"/>
    <w:rsid w:val="00993139"/>
    <w:rsid w:val="009C7BF5"/>
    <w:rsid w:val="009F08BA"/>
    <w:rsid w:val="009F4DD8"/>
    <w:rsid w:val="00A07759"/>
    <w:rsid w:val="00B13E47"/>
    <w:rsid w:val="00B15B9F"/>
    <w:rsid w:val="00B52C4A"/>
    <w:rsid w:val="00B67182"/>
    <w:rsid w:val="00B74BB6"/>
    <w:rsid w:val="00B85A76"/>
    <w:rsid w:val="00B87C3E"/>
    <w:rsid w:val="00B94B23"/>
    <w:rsid w:val="00BA38F4"/>
    <w:rsid w:val="00BC4C8D"/>
    <w:rsid w:val="00BF2B4F"/>
    <w:rsid w:val="00C863A4"/>
    <w:rsid w:val="00C938AD"/>
    <w:rsid w:val="00CD2577"/>
    <w:rsid w:val="00CE65B9"/>
    <w:rsid w:val="00D03C6F"/>
    <w:rsid w:val="00D9186D"/>
    <w:rsid w:val="00DC50DB"/>
    <w:rsid w:val="00DD2C2C"/>
    <w:rsid w:val="00DF7435"/>
    <w:rsid w:val="00E023F0"/>
    <w:rsid w:val="00E22CF3"/>
    <w:rsid w:val="00E543A8"/>
    <w:rsid w:val="00E713C7"/>
    <w:rsid w:val="00E9067B"/>
    <w:rsid w:val="00EB569C"/>
    <w:rsid w:val="00EF3182"/>
    <w:rsid w:val="00F80496"/>
    <w:rsid w:val="00FA4FDD"/>
    <w:rsid w:val="00FF31A2"/>
    <w:rsid w:val="73FB7F75"/>
    <w:rsid w:val="7A75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1C7E3E-C865-4DED-841A-18F36CF2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258</Words>
  <Characters>1472</Characters>
  <Application>Microsoft Office Word</Application>
  <DocSecurity>0</DocSecurity>
  <Lines>12</Lines>
  <Paragraphs>3</Paragraphs>
  <ScaleCrop>false</ScaleCrop>
  <Company>China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刘鑫</dc:creator>
  <cp:lastModifiedBy>赵俊杰</cp:lastModifiedBy>
  <cp:revision>18</cp:revision>
  <cp:lastPrinted>2023-10-25T08:54:00Z</cp:lastPrinted>
  <dcterms:created xsi:type="dcterms:W3CDTF">2023-10-25T08:27:00Z</dcterms:created>
  <dcterms:modified xsi:type="dcterms:W3CDTF">2023-11-01T01:33:00Z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