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9F8" w:rsidRPr="003B2B7E" w:rsidRDefault="005D49F8" w:rsidP="003B2B7E">
      <w:pPr>
        <w:widowControl/>
        <w:jc w:val="center"/>
        <w:rPr>
          <w:rFonts w:ascii="微软雅黑" w:eastAsia="微软雅黑" w:hAnsi="微软雅黑" w:cs="微软雅黑"/>
          <w:sz w:val="36"/>
          <w:szCs w:val="36"/>
          <w:shd w:val="clear" w:color="auto" w:fill="FFFFFF"/>
        </w:rPr>
      </w:pPr>
      <w:r>
        <w:rPr>
          <w:rFonts w:ascii="微软雅黑" w:eastAsia="微软雅黑" w:hAnsi="微软雅黑" w:cs="微软雅黑" w:hint="eastAsia"/>
          <w:sz w:val="36"/>
          <w:szCs w:val="36"/>
          <w:shd w:val="clear" w:color="auto" w:fill="FFFFFF"/>
        </w:rPr>
        <w:t>兽药注册分类及注册资料要求</w:t>
      </w:r>
      <w:r w:rsidR="003B2B7E">
        <w:rPr>
          <w:rFonts w:ascii="微软雅黑" w:eastAsia="微软雅黑" w:hAnsi="微软雅黑" w:cs="微软雅黑" w:hint="eastAsia"/>
          <w:sz w:val="36"/>
          <w:szCs w:val="36"/>
          <w:shd w:val="clear" w:color="auto" w:fill="FFFFFF"/>
        </w:rPr>
        <w:t xml:space="preserve"> </w:t>
      </w:r>
      <w:r w:rsidRPr="003B2B7E">
        <w:rPr>
          <w:rFonts w:ascii="微软雅黑" w:eastAsia="微软雅黑" w:hAnsi="微软雅黑" w:cs="微软雅黑" w:hint="eastAsia"/>
          <w:sz w:val="36"/>
          <w:szCs w:val="36"/>
          <w:shd w:val="clear" w:color="auto" w:fill="FFFFFF"/>
        </w:rPr>
        <w:t>农业部第442号公告</w:t>
      </w:r>
    </w:p>
    <w:p w:rsidR="005D49F8" w:rsidRDefault="005D49F8" w:rsidP="00194E04">
      <w:pPr>
        <w:pStyle w:val="a7"/>
        <w:widowControl/>
        <w:ind w:firstLineChars="200" w:firstLine="472"/>
        <w:rPr>
          <w:rFonts w:asciiTheme="minorEastAsia" w:hAnsiTheme="minorEastAsia" w:cstheme="minorEastAsia"/>
          <w:sz w:val="21"/>
          <w:szCs w:val="21"/>
          <w:shd w:val="clear" w:color="auto" w:fill="FFFFFF"/>
        </w:rPr>
      </w:pPr>
      <w:r>
        <w:rPr>
          <w:rFonts w:asciiTheme="minorEastAsia" w:hAnsiTheme="minorEastAsia" w:cstheme="minorEastAsia" w:hint="eastAsia"/>
          <w:shd w:val="clear" w:color="auto" w:fill="FFFFFF"/>
        </w:rPr>
        <w:t>根据《兽药管理条例》和《兽药注册办法》的规定，我部制定了《兽用生物制品注册分类及注册资料要求》、《化学药品注册分类及注册资料要求》、《中兽药、天然药物分类及注册资料要求》、《兽医诊断制品注册分类及注册资料要求》、《兽用消毒剂分类及注册资料要求》、《兽药变更注册事项及申报资料要求》和《进口兽药再注册申报资料项目》，现予以发布，自2005年1月1日起施行。</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二00四年十二月二十二日</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b/>
          <w:bCs/>
          <w:shd w:val="clear" w:color="auto" w:fill="FFFFFF"/>
        </w:rPr>
        <w:t>化学药品注册分类及注册资料要求</w:t>
      </w:r>
      <w:r>
        <w:rPr>
          <w:rFonts w:asciiTheme="minorEastAsia" w:hAnsiTheme="minorEastAsia" w:cstheme="minorEastAsia" w:hint="eastAsia"/>
          <w:shd w:val="clear" w:color="auto" w:fill="FFFFFF"/>
        </w:rPr>
        <w:br/>
        <w:t xml:space="preserve">　　一、注册分类</w:t>
      </w:r>
      <w:r>
        <w:rPr>
          <w:rFonts w:asciiTheme="minorEastAsia" w:hAnsiTheme="minorEastAsia" w:cstheme="minorEastAsia" w:hint="eastAsia"/>
          <w:shd w:val="clear" w:color="auto" w:fill="FFFFFF"/>
        </w:rPr>
        <w:br/>
        <w:t xml:space="preserve">　　第一类国内外未上市销售的原料及其制剂。</w:t>
      </w:r>
      <w:r>
        <w:rPr>
          <w:rFonts w:asciiTheme="minorEastAsia" w:hAnsiTheme="minorEastAsia" w:cstheme="minorEastAsia" w:hint="eastAsia"/>
          <w:shd w:val="clear" w:color="auto" w:fill="FFFFFF"/>
        </w:rPr>
        <w:br/>
        <w:t xml:space="preserve">　　1.通过合成或者半合成的方法制得的原料及其制剂；</w:t>
      </w:r>
      <w:r>
        <w:rPr>
          <w:rFonts w:asciiTheme="minorEastAsia" w:hAnsiTheme="minorEastAsia" w:cstheme="minorEastAsia" w:hint="eastAsia"/>
          <w:shd w:val="clear" w:color="auto" w:fill="FFFFFF"/>
        </w:rPr>
        <w:br/>
        <w:t xml:space="preserve">　　2.天然物质中提取或者通过发酵提取的新的有效单体及其制剂；</w:t>
      </w:r>
      <w:r>
        <w:rPr>
          <w:rFonts w:asciiTheme="minorEastAsia" w:hAnsiTheme="minorEastAsia" w:cstheme="minorEastAsia" w:hint="eastAsia"/>
          <w:shd w:val="clear" w:color="auto" w:fill="FFFFFF"/>
        </w:rPr>
        <w:br/>
        <w:t xml:space="preserve">　　3.用拆分或者合成等方法制得的已知药物中的光学异构体及其制剂；</w:t>
      </w:r>
      <w:r>
        <w:rPr>
          <w:rFonts w:asciiTheme="minorEastAsia" w:hAnsiTheme="minorEastAsia" w:cstheme="minorEastAsia" w:hint="eastAsia"/>
          <w:shd w:val="clear" w:color="auto" w:fill="FFFFFF"/>
        </w:rPr>
        <w:br/>
        <w:t xml:space="preserve">　　4.由已上市销售的多组份药物制备为较少组份的原料及其制剂；</w:t>
      </w:r>
      <w:r>
        <w:rPr>
          <w:rFonts w:asciiTheme="minorEastAsia" w:hAnsiTheme="minorEastAsia" w:cstheme="minorEastAsia" w:hint="eastAsia"/>
          <w:shd w:val="clear" w:color="auto" w:fill="FFFFFF"/>
        </w:rPr>
        <w:br/>
        <w:t xml:space="preserve">　　5.其它。</w:t>
      </w:r>
      <w:r>
        <w:rPr>
          <w:rFonts w:asciiTheme="minorEastAsia" w:hAnsiTheme="minorEastAsia" w:cstheme="minorEastAsia" w:hint="eastAsia"/>
          <w:shd w:val="clear" w:color="auto" w:fill="FFFFFF"/>
        </w:rPr>
        <w:br/>
        <w:t xml:space="preserve">　　第二类国外已上市销售但在国内未上市销售的原料及其制剂。</w:t>
      </w:r>
      <w:r>
        <w:rPr>
          <w:rFonts w:asciiTheme="minorEastAsia" w:hAnsiTheme="minorEastAsia" w:cstheme="minorEastAsia" w:hint="eastAsia"/>
          <w:shd w:val="clear" w:color="auto" w:fill="FFFFFF"/>
        </w:rPr>
        <w:br/>
        <w:t xml:space="preserve">　　第三类改变国内外已上市销售的原料及其制剂。</w:t>
      </w:r>
      <w:r>
        <w:rPr>
          <w:rFonts w:asciiTheme="minorEastAsia" w:hAnsiTheme="minorEastAsia" w:cstheme="minorEastAsia" w:hint="eastAsia"/>
          <w:shd w:val="clear" w:color="auto" w:fill="FFFFFF"/>
        </w:rPr>
        <w:br/>
        <w:t xml:space="preserve">　　1.改变药物的酸根、碱基（或者金属元素）；</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2.改变药物的成盐、成酯；</w:t>
      </w:r>
      <w:r>
        <w:rPr>
          <w:rFonts w:asciiTheme="minorEastAsia" w:hAnsiTheme="minorEastAsia" w:cstheme="minorEastAsia" w:hint="eastAsia"/>
          <w:shd w:val="clear" w:color="auto" w:fill="FFFFFF"/>
        </w:rPr>
        <w:br/>
        <w:t xml:space="preserve">　　3.人用药物转为兽药。</w:t>
      </w:r>
      <w:r>
        <w:rPr>
          <w:rFonts w:asciiTheme="minorEastAsia" w:hAnsiTheme="minorEastAsia" w:cstheme="minorEastAsia" w:hint="eastAsia"/>
          <w:shd w:val="clear" w:color="auto" w:fill="FFFFFF"/>
        </w:rPr>
        <w:br/>
        <w:t xml:space="preserve">　　第四类国内外未上市销售的制剂。</w:t>
      </w:r>
      <w:r>
        <w:rPr>
          <w:rFonts w:asciiTheme="minorEastAsia" w:hAnsiTheme="minorEastAsia" w:cstheme="minorEastAsia" w:hint="eastAsia"/>
          <w:shd w:val="clear" w:color="auto" w:fill="FFFFFF"/>
        </w:rPr>
        <w:br/>
        <w:t xml:space="preserve">　　1.复方制剂，包括以西药为主的中、西兽药复方制剂；</w:t>
      </w:r>
      <w:r>
        <w:rPr>
          <w:rFonts w:asciiTheme="minorEastAsia" w:hAnsiTheme="minorEastAsia" w:cstheme="minorEastAsia" w:hint="eastAsia"/>
          <w:shd w:val="clear" w:color="auto" w:fill="FFFFFF"/>
        </w:rPr>
        <w:br/>
        <w:t xml:space="preserve">　　2.单方制剂。</w:t>
      </w:r>
      <w:r>
        <w:rPr>
          <w:rFonts w:asciiTheme="minorEastAsia" w:hAnsiTheme="minorEastAsia" w:cstheme="minorEastAsia" w:hint="eastAsia"/>
          <w:shd w:val="clear" w:color="auto" w:fill="FFFFFF"/>
        </w:rPr>
        <w:br/>
        <w:t xml:space="preserve">　　第五类国外已上市销售但在国内未上市销售的制剂。</w:t>
      </w:r>
      <w:r>
        <w:rPr>
          <w:rFonts w:asciiTheme="minorEastAsia" w:hAnsiTheme="minorEastAsia" w:cstheme="minorEastAsia" w:hint="eastAsia"/>
          <w:shd w:val="clear" w:color="auto" w:fill="FFFFFF"/>
        </w:rPr>
        <w:br/>
        <w:t xml:space="preserve">　　1.复方制剂，包括以西药为主的中、西兽药复方制剂；</w:t>
      </w:r>
      <w:r>
        <w:rPr>
          <w:rFonts w:asciiTheme="minorEastAsia" w:hAnsiTheme="minorEastAsia" w:cstheme="minorEastAsia" w:hint="eastAsia"/>
          <w:shd w:val="clear" w:color="auto" w:fill="FFFFFF"/>
        </w:rPr>
        <w:br/>
        <w:t xml:space="preserve">　　2.单方制剂。</w:t>
      </w:r>
      <w:r>
        <w:rPr>
          <w:rFonts w:asciiTheme="minorEastAsia" w:hAnsiTheme="minorEastAsia" w:cstheme="minorEastAsia" w:hint="eastAsia"/>
          <w:shd w:val="clear" w:color="auto" w:fill="FFFFFF"/>
        </w:rPr>
        <w:br/>
        <w:t xml:space="preserve">　　二、注册资料项目</w:t>
      </w:r>
      <w:r>
        <w:rPr>
          <w:rFonts w:asciiTheme="minorEastAsia" w:hAnsiTheme="minorEastAsia" w:cstheme="minorEastAsia" w:hint="eastAsia"/>
          <w:shd w:val="clear" w:color="auto" w:fill="FFFFFF"/>
        </w:rPr>
        <w:br/>
        <w:t xml:space="preserve">　　（一）综述资料</w:t>
      </w:r>
      <w:r>
        <w:rPr>
          <w:rFonts w:asciiTheme="minorEastAsia" w:hAnsiTheme="minorEastAsia" w:cstheme="minorEastAsia" w:hint="eastAsia"/>
          <w:shd w:val="clear" w:color="auto" w:fill="FFFFFF"/>
        </w:rPr>
        <w:br/>
        <w:t xml:space="preserve">　　1.兽药名称。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3.立题目的与依据。</w:t>
      </w:r>
      <w:r>
        <w:rPr>
          <w:rFonts w:asciiTheme="minorEastAsia" w:hAnsiTheme="minorEastAsia" w:cstheme="minorEastAsia" w:hint="eastAsia"/>
          <w:shd w:val="clear" w:color="auto" w:fill="FFFFFF"/>
        </w:rPr>
        <w:br/>
        <w:t xml:space="preserve">　　4.对主要研究结果的总结及评价。</w:t>
      </w:r>
      <w:r>
        <w:rPr>
          <w:rFonts w:asciiTheme="minorEastAsia" w:hAnsiTheme="minorEastAsia" w:cstheme="minorEastAsia" w:hint="eastAsia"/>
          <w:shd w:val="clear" w:color="auto" w:fill="FFFFFF"/>
        </w:rPr>
        <w:br/>
        <w:t xml:space="preserve">　　5.兽药说明书样稿、起草说明及最新参考文献。</w:t>
      </w:r>
      <w:r>
        <w:rPr>
          <w:rFonts w:asciiTheme="minorEastAsia" w:hAnsiTheme="minorEastAsia" w:cstheme="minorEastAsia" w:hint="eastAsia"/>
          <w:shd w:val="clear" w:color="auto" w:fill="FFFFFF"/>
        </w:rPr>
        <w:br/>
        <w:t xml:space="preserve">　　6.包装、标签设计样稿。</w:t>
      </w:r>
      <w:r>
        <w:rPr>
          <w:rFonts w:asciiTheme="minorEastAsia" w:hAnsiTheme="minorEastAsia" w:cstheme="minorEastAsia" w:hint="eastAsia"/>
          <w:shd w:val="clear" w:color="auto" w:fill="FFFFFF"/>
        </w:rPr>
        <w:br/>
        <w:t xml:space="preserve">　　（二）药学研究资料</w:t>
      </w:r>
      <w:r>
        <w:rPr>
          <w:rFonts w:asciiTheme="minorEastAsia" w:hAnsiTheme="minorEastAsia" w:cstheme="minorEastAsia" w:hint="eastAsia"/>
          <w:shd w:val="clear" w:color="auto" w:fill="FFFFFF"/>
        </w:rPr>
        <w:br/>
        <w:t xml:space="preserve">　　7.药学研究资料综述。</w:t>
      </w:r>
      <w:r>
        <w:rPr>
          <w:rFonts w:asciiTheme="minorEastAsia" w:hAnsiTheme="minorEastAsia" w:cstheme="minorEastAsia" w:hint="eastAsia"/>
          <w:shd w:val="clear" w:color="auto" w:fill="FFFFFF"/>
        </w:rPr>
        <w:br/>
        <w:t xml:space="preserve">　　8.确证化学结构或者组份的试验资料及文献资料。</w:t>
      </w:r>
      <w:r>
        <w:rPr>
          <w:rFonts w:asciiTheme="minorEastAsia" w:hAnsiTheme="minorEastAsia" w:cstheme="minorEastAsia" w:hint="eastAsia"/>
          <w:shd w:val="clear" w:color="auto" w:fill="FFFFFF"/>
        </w:rPr>
        <w:br/>
        <w:t xml:space="preserve">　　9.原料药生产工艺的研究资料及文献资料。</w:t>
      </w:r>
      <w:r>
        <w:rPr>
          <w:rFonts w:asciiTheme="minorEastAsia" w:hAnsiTheme="minorEastAsia" w:cstheme="minorEastAsia" w:hint="eastAsia"/>
          <w:shd w:val="clear" w:color="auto" w:fill="FFFFFF"/>
        </w:rPr>
        <w:br/>
        <w:t xml:space="preserve">　　10.制剂处方及工艺的研究资料及文献资料；辅料的来源及质量标准。</w:t>
      </w:r>
      <w:r>
        <w:rPr>
          <w:rFonts w:asciiTheme="minorEastAsia" w:hAnsiTheme="minorEastAsia" w:cstheme="minorEastAsia" w:hint="eastAsia"/>
          <w:shd w:val="clear" w:color="auto" w:fill="FFFFFF"/>
        </w:rPr>
        <w:br/>
        <w:t xml:space="preserve">　　11.质量研究工作的试验资料及文献资料。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12.兽药标准草案及起草说明。</w:t>
      </w:r>
      <w:r>
        <w:rPr>
          <w:rFonts w:asciiTheme="minorEastAsia" w:hAnsiTheme="minorEastAsia" w:cstheme="minorEastAsia" w:hint="eastAsia"/>
          <w:shd w:val="clear" w:color="auto" w:fill="FFFFFF"/>
        </w:rPr>
        <w:br/>
        <w:t xml:space="preserve">　　13.兽药标准品或对照物质的制备及考核材料。</w:t>
      </w:r>
      <w:r>
        <w:rPr>
          <w:rFonts w:asciiTheme="minorEastAsia" w:hAnsiTheme="minorEastAsia" w:cstheme="minorEastAsia" w:hint="eastAsia"/>
          <w:shd w:val="clear" w:color="auto" w:fill="FFFFFF"/>
        </w:rPr>
        <w:br/>
        <w:t xml:space="preserve">　　14.药物稳定性研究的试验资料及文献资料。</w:t>
      </w:r>
      <w:r>
        <w:rPr>
          <w:rFonts w:asciiTheme="minorEastAsia" w:hAnsiTheme="minorEastAsia" w:cstheme="minorEastAsia" w:hint="eastAsia"/>
          <w:shd w:val="clear" w:color="auto" w:fill="FFFFFF"/>
        </w:rPr>
        <w:br/>
        <w:t xml:space="preserve">　　15.直接接触兽药的包装材料和容器的选择依据及质量标准。</w:t>
      </w:r>
      <w:r>
        <w:rPr>
          <w:rFonts w:asciiTheme="minorEastAsia" w:hAnsiTheme="minorEastAsia" w:cstheme="minorEastAsia" w:hint="eastAsia"/>
          <w:shd w:val="clear" w:color="auto" w:fill="FFFFFF"/>
        </w:rPr>
        <w:br/>
        <w:t xml:space="preserve">　　16.样品的检验报告书。</w:t>
      </w:r>
      <w:r>
        <w:rPr>
          <w:rFonts w:asciiTheme="minorEastAsia" w:hAnsiTheme="minorEastAsia" w:cstheme="minorEastAsia" w:hint="eastAsia"/>
          <w:shd w:val="clear" w:color="auto" w:fill="FFFFFF"/>
        </w:rPr>
        <w:br/>
        <w:t xml:space="preserve">　　（三）药理毒理研究资料</w:t>
      </w:r>
      <w:r>
        <w:rPr>
          <w:rFonts w:asciiTheme="minorEastAsia" w:hAnsiTheme="minorEastAsia" w:cstheme="minorEastAsia" w:hint="eastAsia"/>
          <w:shd w:val="clear" w:color="auto" w:fill="FFFFFF"/>
        </w:rPr>
        <w:br/>
        <w:t xml:space="preserve">　　17.药理毒理研究资料综述。</w:t>
      </w:r>
      <w:r>
        <w:rPr>
          <w:rFonts w:asciiTheme="minorEastAsia" w:hAnsiTheme="minorEastAsia" w:cstheme="minorEastAsia" w:hint="eastAsia"/>
          <w:shd w:val="clear" w:color="auto" w:fill="FFFFFF"/>
        </w:rPr>
        <w:br/>
        <w:t xml:space="preserve">　　18.主要药效学试验资料。（药理研究试验资料及文献资料）</w:t>
      </w:r>
      <w:r>
        <w:rPr>
          <w:rFonts w:asciiTheme="minorEastAsia" w:hAnsiTheme="minorEastAsia" w:cstheme="minorEastAsia" w:hint="eastAsia"/>
          <w:shd w:val="clear" w:color="auto" w:fill="FFFFFF"/>
        </w:rPr>
        <w:br/>
        <w:t xml:space="preserve">　　19.安全药理学研究的试验资料及文献资料。</w:t>
      </w:r>
      <w:r>
        <w:rPr>
          <w:rFonts w:asciiTheme="minorEastAsia" w:hAnsiTheme="minorEastAsia" w:cstheme="minorEastAsia" w:hint="eastAsia"/>
          <w:shd w:val="clear" w:color="auto" w:fill="FFFFFF"/>
        </w:rPr>
        <w:br/>
        <w:t xml:space="preserve">　　20.微生物敏感性试验资料及文献资料。</w:t>
      </w:r>
      <w:r>
        <w:rPr>
          <w:rFonts w:asciiTheme="minorEastAsia" w:hAnsiTheme="minorEastAsia" w:cstheme="minorEastAsia" w:hint="eastAsia"/>
          <w:shd w:val="clear" w:color="auto" w:fill="FFFFFF"/>
        </w:rPr>
        <w:br/>
        <w:t xml:space="preserve">　　21.药代动力学试验资料及文献资料。</w:t>
      </w:r>
      <w:r>
        <w:rPr>
          <w:rFonts w:asciiTheme="minorEastAsia" w:hAnsiTheme="minorEastAsia" w:cstheme="minorEastAsia" w:hint="eastAsia"/>
          <w:shd w:val="clear" w:color="auto" w:fill="FFFFFF"/>
        </w:rPr>
        <w:br/>
        <w:t xml:space="preserve">　　22.急性毒性试验资料及文献资料。</w:t>
      </w:r>
      <w:r>
        <w:rPr>
          <w:rFonts w:asciiTheme="minorEastAsia" w:hAnsiTheme="minorEastAsia" w:cstheme="minorEastAsia" w:hint="eastAsia"/>
          <w:shd w:val="clear" w:color="auto" w:fill="FFFFFF"/>
        </w:rPr>
        <w:br/>
        <w:t xml:space="preserve">　　23.亚慢性毒性试验资料及文献资料。</w:t>
      </w:r>
      <w:r>
        <w:rPr>
          <w:rFonts w:asciiTheme="minorEastAsia" w:hAnsiTheme="minorEastAsia" w:cstheme="minorEastAsia" w:hint="eastAsia"/>
          <w:shd w:val="clear" w:color="auto" w:fill="FFFFFF"/>
        </w:rPr>
        <w:br/>
        <w:t xml:space="preserve">　　24.致突变试验资料及文献资料。</w:t>
      </w:r>
      <w:r>
        <w:rPr>
          <w:rFonts w:asciiTheme="minorEastAsia" w:hAnsiTheme="minorEastAsia" w:cstheme="minorEastAsia" w:hint="eastAsia"/>
          <w:shd w:val="clear" w:color="auto" w:fill="FFFFFF"/>
        </w:rPr>
        <w:br/>
        <w:t xml:space="preserve">　　25.生殖毒性试验（含致畸试验）资料及文献资料。</w:t>
      </w:r>
      <w:r>
        <w:rPr>
          <w:rFonts w:asciiTheme="minorEastAsia" w:hAnsiTheme="minorEastAsia" w:cstheme="minorEastAsia" w:hint="eastAsia"/>
          <w:shd w:val="clear" w:color="auto" w:fill="FFFFFF"/>
        </w:rPr>
        <w:br/>
        <w:t xml:space="preserve">　　26.慢性毒性（含致癌试验）资料及文献资料。</w:t>
      </w:r>
      <w:r>
        <w:rPr>
          <w:rFonts w:asciiTheme="minorEastAsia" w:hAnsiTheme="minorEastAsia" w:cstheme="minorEastAsia" w:hint="eastAsia"/>
          <w:shd w:val="clear" w:color="auto" w:fill="FFFFFF"/>
        </w:rPr>
        <w:br/>
        <w:t xml:space="preserve">　　27.过敏性（局部、全身和光敏毒性）、溶血性和局部（血管、皮肤、粘膜、肌肉等）刺激性等主要与局部、全身给药相关的特殊安全性试验资料。</w:t>
      </w:r>
      <w:r>
        <w:rPr>
          <w:rFonts w:asciiTheme="minorEastAsia" w:hAnsiTheme="minorEastAsia" w:cstheme="minorEastAsia" w:hint="eastAsia"/>
          <w:shd w:val="clear" w:color="auto" w:fill="FFFFFF"/>
        </w:rPr>
        <w:br/>
        <w:t xml:space="preserve">　　（四）临床试验资料</w:t>
      </w:r>
      <w:r>
        <w:rPr>
          <w:rFonts w:asciiTheme="minorEastAsia" w:hAnsiTheme="minorEastAsia" w:cstheme="minorEastAsia" w:hint="eastAsia"/>
          <w:shd w:val="clear" w:color="auto" w:fill="FFFFFF"/>
        </w:rPr>
        <w:br/>
        <w:t xml:space="preserve">　　28.国内外相关的临床试验资料综述。</w:t>
      </w:r>
      <w:r>
        <w:rPr>
          <w:rFonts w:asciiTheme="minorEastAsia" w:hAnsiTheme="minorEastAsia" w:cstheme="minorEastAsia" w:hint="eastAsia"/>
          <w:shd w:val="clear" w:color="auto" w:fill="FFFFFF"/>
        </w:rPr>
        <w:br/>
        <w:t xml:space="preserve">　　29.临床试验批准文件，试验方案、临床试验资料。</w:t>
      </w:r>
      <w:r>
        <w:rPr>
          <w:rFonts w:asciiTheme="minorEastAsia" w:hAnsiTheme="minorEastAsia" w:cstheme="minorEastAsia" w:hint="eastAsia"/>
          <w:shd w:val="clear" w:color="auto" w:fill="FFFFFF"/>
        </w:rPr>
        <w:br/>
        <w:t xml:space="preserve">　　30.靶动物安全性试验资料。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（五）残留试验资料</w:t>
      </w:r>
      <w:r>
        <w:rPr>
          <w:rFonts w:asciiTheme="minorEastAsia" w:hAnsiTheme="minorEastAsia" w:cstheme="minorEastAsia" w:hint="eastAsia"/>
          <w:shd w:val="clear" w:color="auto" w:fill="FFFFFF"/>
        </w:rPr>
        <w:br/>
        <w:t xml:space="preserve">　　31.国内外残留试验资料综述。</w:t>
      </w:r>
      <w:r>
        <w:rPr>
          <w:rFonts w:asciiTheme="minorEastAsia" w:hAnsiTheme="minorEastAsia" w:cstheme="minorEastAsia" w:hint="eastAsia"/>
          <w:shd w:val="clear" w:color="auto" w:fill="FFFFFF"/>
        </w:rPr>
        <w:br/>
        <w:t xml:space="preserve">　　32.残留检测方法及文献资料。</w:t>
      </w:r>
      <w:r>
        <w:rPr>
          <w:rFonts w:asciiTheme="minorEastAsia" w:hAnsiTheme="minorEastAsia" w:cstheme="minorEastAsia" w:hint="eastAsia"/>
          <w:shd w:val="clear" w:color="auto" w:fill="FFFFFF"/>
        </w:rPr>
        <w:br/>
        <w:t xml:space="preserve">　　33.残留消除试验研究资料，包括试验方案。</w:t>
      </w:r>
      <w:r>
        <w:rPr>
          <w:rFonts w:asciiTheme="minorEastAsia" w:hAnsiTheme="minorEastAsia" w:cstheme="minorEastAsia" w:hint="eastAsia"/>
          <w:shd w:val="clear" w:color="auto" w:fill="FFFFFF"/>
        </w:rPr>
        <w:br/>
        <w:t xml:space="preserve">　　（六）生态毒性试验资料</w:t>
      </w:r>
      <w:r>
        <w:rPr>
          <w:rFonts w:asciiTheme="minorEastAsia" w:hAnsiTheme="minorEastAsia" w:cstheme="minorEastAsia" w:hint="eastAsia"/>
          <w:shd w:val="clear" w:color="auto" w:fill="FFFFFF"/>
        </w:rPr>
        <w:br/>
        <w:t xml:space="preserve">　　34.生态毒性试验资料及文献资料。</w:t>
      </w:r>
      <w:r>
        <w:rPr>
          <w:rFonts w:asciiTheme="minorEastAsia" w:hAnsiTheme="minorEastAsia" w:cstheme="minorEastAsia" w:hint="eastAsia"/>
          <w:shd w:val="clear" w:color="auto" w:fill="FFFFFF"/>
        </w:rPr>
        <w:br/>
        <w:t xml:space="preserve">　　三、注册资料项目说明</w:t>
      </w:r>
      <w:r>
        <w:rPr>
          <w:rFonts w:asciiTheme="minorEastAsia" w:hAnsiTheme="minorEastAsia" w:cstheme="minorEastAsia" w:hint="eastAsia"/>
          <w:shd w:val="clear" w:color="auto" w:fill="FFFFFF"/>
        </w:rPr>
        <w:br/>
        <w:t xml:space="preserve">　　1.资料项目1兽药名称：包括通用名、化学名、英文名、汉语拼音，并注明其化学结构式、分子量、分子式等。新制定的名称，应当说明命名依据。</w:t>
      </w:r>
      <w:r>
        <w:rPr>
          <w:rFonts w:asciiTheme="minorEastAsia" w:hAnsiTheme="minorEastAsia" w:cstheme="minorEastAsia" w:hint="eastAsia"/>
          <w:shd w:val="clear" w:color="auto" w:fill="FFFFFF"/>
        </w:rPr>
        <w:br/>
        <w:t xml:space="preserve">　　2.资料项目2证明性文件：</w:t>
      </w:r>
      <w:r>
        <w:rPr>
          <w:rFonts w:asciiTheme="minorEastAsia" w:hAnsiTheme="minorEastAsia" w:cstheme="minorEastAsia" w:hint="eastAsia"/>
          <w:shd w:val="clear" w:color="auto" w:fill="FFFFFF"/>
        </w:rPr>
        <w:br/>
        <w:t xml:space="preserve">　　（1）申请人合法登记证明文件、《兽药生产许可证》复印件。提交申请新兽药注册的样品时应当提供样品制备车间的《兽药GMP证书》复印件；</w:t>
      </w:r>
      <w:r>
        <w:rPr>
          <w:rFonts w:asciiTheme="minorEastAsia" w:hAnsiTheme="minorEastAsia" w:cstheme="minorEastAsia" w:hint="eastAsia"/>
          <w:shd w:val="clear" w:color="auto" w:fill="FFFFFF"/>
        </w:rPr>
        <w:br/>
        <w:t xml:space="preserve">　　（2）申请的兽药或者使用的处方、工艺等专利情况及其权属状态说明，以及对他人的专利不构成侵权的保证书；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（3）《兽药临床试验批准文件》；</w:t>
      </w:r>
      <w:r>
        <w:rPr>
          <w:rFonts w:asciiTheme="minorEastAsia" w:hAnsiTheme="minorEastAsia" w:cstheme="minorEastAsia" w:hint="eastAsia"/>
          <w:shd w:val="clear" w:color="auto" w:fill="FFFFFF"/>
        </w:rPr>
        <w:br/>
        <w:t xml:space="preserve">　　（4）直接接触兽药的包装材料和容器符合药用要求的证明性文件。</w:t>
      </w:r>
      <w:r>
        <w:rPr>
          <w:rFonts w:asciiTheme="minorEastAsia" w:hAnsiTheme="minorEastAsia" w:cstheme="minorEastAsia" w:hint="eastAsia"/>
          <w:shd w:val="clear" w:color="auto" w:fill="FFFFFF"/>
        </w:rPr>
        <w:br/>
        <w:t xml:space="preserve">　　3.资料项目3立题目的与依据：包括国内外有关该兽药研发、上市销售现状及相关文献资料或者生产、使用情况的综述，复方制剂的组方依据等。</w:t>
      </w:r>
      <w:r>
        <w:rPr>
          <w:rFonts w:asciiTheme="minorEastAsia" w:hAnsiTheme="minorEastAsia" w:cstheme="minorEastAsia" w:hint="eastAsia"/>
          <w:shd w:val="clear" w:color="auto" w:fill="FFFFFF"/>
        </w:rPr>
        <w:br/>
        <w:t xml:space="preserve">　　4.资料项目4对研究结果的总结及评价：包括申请人对主要研究结果进行的总结，并从安全性、有效性、质量可控性等方面对所申报品种进行综合评价。</w:t>
      </w:r>
      <w:r>
        <w:rPr>
          <w:rFonts w:asciiTheme="minorEastAsia" w:hAnsiTheme="minorEastAsia" w:cstheme="minorEastAsia" w:hint="eastAsia"/>
          <w:shd w:val="clear" w:color="auto" w:fill="FFFFFF"/>
        </w:rPr>
        <w:br/>
        <w:t xml:space="preserve">　　5.资料项目5兽药说明书样稿、起草说明及最新参考文献：包括按农业部有关规定起草的说明书样稿、说明书各项内容的起草说明，相关最新文献或原发厂商最新版</w:t>
      </w:r>
      <w:r>
        <w:rPr>
          <w:rFonts w:asciiTheme="minorEastAsia" w:hAnsiTheme="minorEastAsia" w:cstheme="minorEastAsia" w:hint="eastAsia"/>
          <w:shd w:val="clear" w:color="auto" w:fill="FFFFFF"/>
        </w:rPr>
        <w:lastRenderedPageBreak/>
        <w:t>的正式说明书原文及中文译文。</w:t>
      </w:r>
      <w:r>
        <w:rPr>
          <w:rFonts w:asciiTheme="minorEastAsia" w:hAnsiTheme="minorEastAsia" w:cstheme="minorEastAsia" w:hint="eastAsia"/>
          <w:shd w:val="clear" w:color="auto" w:fill="FFFFFF"/>
        </w:rPr>
        <w:br/>
        <w:t xml:space="preserve">　　6.资料项目7药学研究资料综述：是指所申请兽药的药学研究（合成工艺、结构确证、剂型选择、处方筛选、质量研究和质量标准制定、稳定性研究等）的试验和国内外文献资料的综述。</w:t>
      </w:r>
      <w:r>
        <w:rPr>
          <w:rFonts w:asciiTheme="minorEastAsia" w:hAnsiTheme="minorEastAsia" w:cstheme="minorEastAsia" w:hint="eastAsia"/>
          <w:shd w:val="clear" w:color="auto" w:fill="FFFFFF"/>
        </w:rPr>
        <w:br/>
        <w:t xml:space="preserve">　　7.资料项目9原料药生产工艺的研究资料：包括工艺流程和化学反应式、起始原料和有机溶媒、反应条件（温度、压力、时间、催化剂等）和操作步骤、精制方法及主要理化常数，并注明投料量和收率以及工艺过程中可能产生或夹杂的杂质或其他中间产物。</w:t>
      </w:r>
      <w:r>
        <w:rPr>
          <w:rFonts w:asciiTheme="minorEastAsia" w:hAnsiTheme="minorEastAsia" w:cstheme="minorEastAsia" w:hint="eastAsia"/>
          <w:shd w:val="clear" w:color="auto" w:fill="FFFFFF"/>
        </w:rPr>
        <w:br/>
        <w:t xml:space="preserve">　　8.资料项目11质量研究工作的试验资料及文献资料：包括理化性质、纯度检查、溶出度、含量测定及方法学研究和验证等。</w:t>
      </w:r>
      <w:r>
        <w:rPr>
          <w:rFonts w:asciiTheme="minorEastAsia" w:hAnsiTheme="minorEastAsia" w:cstheme="minorEastAsia" w:hint="eastAsia"/>
          <w:shd w:val="clear" w:color="auto" w:fill="FFFFFF"/>
        </w:rPr>
        <w:br/>
        <w:t xml:space="preserve">　　9.资料项目12兽药标准草案及起草说明：质量标准应当符合《中国兽药典》现行版的格式，并使用其术语和计量单位。所用试药、试液、缓冲液、滴定液等，应当采用《中国兽药典》现行版收载的品种及浓度，有不同的，应详细说明。兽药标准起草说明应当包括标准中控制项目的选定、方法选择、检查及纯度和限度范围等的制定依据。</w:t>
      </w:r>
      <w:r>
        <w:rPr>
          <w:rFonts w:asciiTheme="minorEastAsia" w:hAnsiTheme="minorEastAsia" w:cstheme="minorEastAsia" w:hint="eastAsia"/>
          <w:shd w:val="clear" w:color="auto" w:fill="FFFFFF"/>
        </w:rPr>
        <w:br/>
        <w:t xml:space="preserve">　　10.资料项目13兽药标准物品或对照物质的制备及考核资料：提供标准物质或对照物质，并说明其来源、理化常数、纯度、含量及其测定方法和数据。</w:t>
      </w:r>
      <w:r>
        <w:rPr>
          <w:rFonts w:asciiTheme="minorEastAsia" w:hAnsiTheme="minorEastAsia" w:cstheme="minorEastAsia" w:hint="eastAsia"/>
          <w:shd w:val="clear" w:color="auto" w:fill="FFFFFF"/>
        </w:rPr>
        <w:br/>
        <w:t xml:space="preserve">　　11.资料项目14药物稳定性研究的试验资料：包括直接接触药物的包装材料和容器共同进行的稳定性试验。</w:t>
      </w:r>
      <w:r>
        <w:rPr>
          <w:rFonts w:asciiTheme="minorEastAsia" w:hAnsiTheme="minorEastAsia" w:cstheme="minorEastAsia" w:hint="eastAsia"/>
          <w:shd w:val="clear" w:color="auto" w:fill="FFFFFF"/>
        </w:rPr>
        <w:br/>
        <w:t xml:space="preserve">　　12.资料项目16样品的检验报告书：指申报样品的自检报告，应提供连续3批样品的自检报告。</w:t>
      </w:r>
      <w:r>
        <w:rPr>
          <w:rFonts w:asciiTheme="minorEastAsia" w:hAnsiTheme="minorEastAsia" w:cstheme="minorEastAsia" w:hint="eastAsia"/>
          <w:shd w:val="clear" w:color="auto" w:fill="FFFFFF"/>
        </w:rPr>
        <w:br/>
        <w:t xml:space="preserve">　　13.资料项目17药理毒理研究资料综述：是指所申请兽药的药理毒理研究（包括</w:t>
      </w:r>
      <w:r>
        <w:rPr>
          <w:rFonts w:asciiTheme="minorEastAsia" w:hAnsiTheme="minorEastAsia" w:cstheme="minorEastAsia" w:hint="eastAsia"/>
          <w:shd w:val="clear" w:color="auto" w:fill="FFFFFF"/>
        </w:rPr>
        <w:lastRenderedPageBreak/>
        <w:t>药效学、作用机制、安全药理、毒理等）的试验和国内外文献资料的综述。</w:t>
      </w:r>
      <w:r>
        <w:rPr>
          <w:rFonts w:asciiTheme="minorEastAsia" w:hAnsiTheme="minorEastAsia" w:cstheme="minorEastAsia" w:hint="eastAsia"/>
          <w:shd w:val="clear" w:color="auto" w:fill="FFFFFF"/>
        </w:rPr>
        <w:br/>
        <w:t xml:space="preserve">　　14.资料项目20微生物敏感性试验资料及文献资料：是指所申请的兽药为抗感染药物或抗球虫药物时，必须提供抗微生物或抗寄生虫药物对历史和现行临床分离的细菌和寄生虫的敏感性比较研究。</w:t>
      </w:r>
      <w:r>
        <w:rPr>
          <w:rFonts w:asciiTheme="minorEastAsia" w:hAnsiTheme="minorEastAsia" w:cstheme="minorEastAsia" w:hint="eastAsia"/>
          <w:shd w:val="clear" w:color="auto" w:fill="FFFFFF"/>
        </w:rPr>
        <w:br/>
        <w:t xml:space="preserve">　　15.资料项目28国内外相关的临床试验资料综述：是指国内外有关该品种临床研究的文献、摘要及近期追踪报道的综述。</w:t>
      </w:r>
      <w:r>
        <w:rPr>
          <w:rFonts w:asciiTheme="minorEastAsia" w:hAnsiTheme="minorEastAsia" w:cstheme="minorEastAsia" w:hint="eastAsia"/>
          <w:shd w:val="clear" w:color="auto" w:fill="FFFFFF"/>
        </w:rPr>
        <w:br/>
        <w:t xml:space="preserve">　　16.资料项目31国内外残留试验资料综述：是指研究申请的兽药或代谢物在给药动物组织是否产生残留，残留的程度和残留时间。该资料应说明兽药的残留标识物，残留靶组织，每日允许摄入量，最高残留限量，残留检测方法和休药期等。　　17.资料项目33残留消除试验研究资料：是指通过研究申请的兽药在靶动物的体内消除过程，以确定是否在推荐的使用条件下在给药的动物组织中是否产生残留，并确定需要遵守的休药期。用于动物微生物或寄生虫感染的药物还应提供残留物对人肠道菌群丛的潜在作用，评价对食品加工业的影响。</w:t>
      </w:r>
      <w:r>
        <w:rPr>
          <w:rFonts w:asciiTheme="minorEastAsia" w:hAnsiTheme="minorEastAsia" w:cstheme="minorEastAsia" w:hint="eastAsia"/>
          <w:shd w:val="clear" w:color="auto" w:fill="FFFFFF"/>
        </w:rPr>
        <w:br/>
        <w:t xml:space="preserve">　　18.资料项目34生态毒性试验资料：是指通过研究申请的兽药在靶动物体内的代谢和排泄情况，研究排出体外的兽药及代谢物在环境中的各种降解途径，对环境潜在的影响，并提出为减少这种影响而需要采取的必要预防措施。同时还需要提供盛装药物的容器、未使用完的药物或废弃物对环境、水生生物、植物和其它非靶动物的影响和有效的处理方法。</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四、注册资料项目表及说明</w:t>
      </w:r>
      <w:r>
        <w:rPr>
          <w:rFonts w:asciiTheme="minorEastAsia" w:hAnsiTheme="minorEastAsia" w:cstheme="minorEastAsia" w:hint="eastAsia"/>
          <w:shd w:val="clear" w:color="auto" w:fill="FFFFFF"/>
        </w:rPr>
        <w:br/>
        <w:t>（一）注册资料项目表</w:t>
      </w:r>
      <w:r>
        <w:rPr>
          <w:rFonts w:asciiTheme="minorEastAsia" w:hAnsiTheme="minorEastAsia" w:cstheme="minorEastAsia" w:hint="eastAsia"/>
          <w:shd w:val="clear" w:color="auto" w:fill="FFFFFF"/>
        </w:rPr>
        <w:br/>
      </w:r>
      <w:r>
        <w:rPr>
          <w:rFonts w:asciiTheme="minorEastAsia" w:hAnsiTheme="minorEastAsia" w:cstheme="minorEastAsia" w:hint="eastAsia"/>
          <w:sz w:val="21"/>
          <w:szCs w:val="21"/>
          <w:shd w:val="clear" w:color="auto" w:fill="FFFFFF"/>
        </w:rPr>
        <w:t>┏━━━━━┯━━━━━━┯━━━━━━━━━━━━━━━━━━━┓</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┃资料分类　│资料项目　　│　　　　注册分类及资料项目要求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　　　　　　│第一类│第二类│第三类│第四类│第五类┃</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综　　│1　　　　　 │　 ＋ │　　＋│　　＋│　 ＋ │　　＋┃</w:t>
      </w:r>
      <w:r>
        <w:rPr>
          <w:rFonts w:asciiTheme="minorEastAsia" w:hAnsiTheme="minorEastAsia" w:cstheme="minorEastAsia" w:hint="eastAsia"/>
          <w:sz w:val="21"/>
          <w:szCs w:val="21"/>
          <w:shd w:val="clear" w:color="auto" w:fill="FFFFFF"/>
        </w:rPr>
        <w:br/>
        <w:t>┃　　述　　│　　　　　　│　　　│　　　│　　　│　　　│　　　┃</w:t>
      </w:r>
      <w:r>
        <w:rPr>
          <w:rFonts w:asciiTheme="minorEastAsia" w:hAnsiTheme="minorEastAsia" w:cstheme="minorEastAsia" w:hint="eastAsia"/>
          <w:sz w:val="21"/>
          <w:szCs w:val="21"/>
          <w:shd w:val="clear" w:color="auto" w:fill="FFFFFF"/>
        </w:rPr>
        <w:br/>
        <w:t>┃　　资　　│　　　　　　│　　　│　　　│　　　│　　　│　　　┃</w:t>
      </w:r>
      <w:r>
        <w:rPr>
          <w:rFonts w:asciiTheme="minorEastAsia" w:hAnsiTheme="minorEastAsia" w:cstheme="minorEastAsia" w:hint="eastAsia"/>
          <w:sz w:val="21"/>
          <w:szCs w:val="21"/>
          <w:shd w:val="clear" w:color="auto" w:fill="FFFFFF"/>
        </w:rPr>
        <w:br/>
        <w:t>┃　　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│3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│4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│5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│6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药　　│7　　　　　 │　 ＋ │　　＋│　　＋│　 ＋ │　　＋┃</w:t>
      </w:r>
      <w:r>
        <w:rPr>
          <w:rFonts w:asciiTheme="minorEastAsia" w:hAnsiTheme="minorEastAsia" w:cstheme="minorEastAsia" w:hint="eastAsia"/>
          <w:sz w:val="21"/>
          <w:szCs w:val="21"/>
          <w:shd w:val="clear" w:color="auto" w:fill="FFFFFF"/>
        </w:rPr>
        <w:br/>
        <w:t>┃　　学　　│　　　　　　│　　　│　　　│　　　│　　　│　　　┃</w:t>
      </w:r>
      <w:r>
        <w:rPr>
          <w:rFonts w:asciiTheme="minorEastAsia" w:hAnsiTheme="minorEastAsia" w:cstheme="minorEastAsia" w:hint="eastAsia"/>
          <w:sz w:val="21"/>
          <w:szCs w:val="21"/>
          <w:shd w:val="clear" w:color="auto" w:fill="FFFFFF"/>
        </w:rPr>
        <w:br/>
        <w:t>┃　　研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究　　│　　　　　　│　　　│　　　│　　　│　　　│　　　┃</w:t>
      </w:r>
      <w:r>
        <w:rPr>
          <w:rFonts w:asciiTheme="minorEastAsia" w:hAnsiTheme="minorEastAsia" w:cstheme="minorEastAsia" w:hint="eastAsia"/>
          <w:sz w:val="21"/>
          <w:szCs w:val="21"/>
          <w:shd w:val="clear" w:color="auto" w:fill="FFFFFF"/>
        </w:rPr>
        <w:br/>
        <w:t>┃　　资　　│　　　　　　│　　　│　　　│　　　│　　　│　　　┃</w:t>
      </w:r>
      <w:r>
        <w:rPr>
          <w:rFonts w:asciiTheme="minorEastAsia" w:hAnsiTheme="minorEastAsia" w:cstheme="minorEastAsia" w:hint="eastAsia"/>
          <w:sz w:val="21"/>
          <w:szCs w:val="21"/>
          <w:shd w:val="clear" w:color="auto" w:fill="FFFFFF"/>
        </w:rPr>
        <w:br/>
        <w:t>┃　　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│8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│9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│10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│11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│12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│13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│14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│15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│16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药　　│17　　　　　│　 ＋ │　　＋│　　＋│　 ＋ │　　＋┃</w:t>
      </w:r>
      <w:r>
        <w:rPr>
          <w:rFonts w:asciiTheme="minorEastAsia" w:hAnsiTheme="minorEastAsia" w:cstheme="minorEastAsia" w:hint="eastAsia"/>
          <w:sz w:val="21"/>
          <w:szCs w:val="21"/>
          <w:shd w:val="clear" w:color="auto" w:fill="FFFFFF"/>
        </w:rPr>
        <w:br/>
        <w:t>┃　　理　　│　　　　　　│　　　│　　　│　　　│　　　│　　　┃</w:t>
      </w:r>
      <w:r>
        <w:rPr>
          <w:rFonts w:asciiTheme="minorEastAsia" w:hAnsiTheme="minorEastAsia" w:cstheme="minorEastAsia" w:hint="eastAsia"/>
          <w:sz w:val="21"/>
          <w:szCs w:val="21"/>
          <w:shd w:val="clear" w:color="auto" w:fill="FFFFFF"/>
        </w:rPr>
        <w:br/>
        <w:t>┃　　毒　　│　　　　　　│　　　│　　　│　　　│　　　│　　　┃</w:t>
      </w:r>
      <w:r>
        <w:rPr>
          <w:rFonts w:asciiTheme="minorEastAsia" w:hAnsiTheme="minorEastAsia" w:cstheme="minorEastAsia" w:hint="eastAsia"/>
          <w:sz w:val="21"/>
          <w:szCs w:val="21"/>
          <w:shd w:val="clear" w:color="auto" w:fill="FFFFFF"/>
        </w:rPr>
        <w:br/>
        <w:t>┃　　理　　│　　　　　　│　　　│　　　│　　　│　　　│　　　┃</w:t>
      </w:r>
      <w:r>
        <w:rPr>
          <w:rFonts w:asciiTheme="minorEastAsia" w:hAnsiTheme="minorEastAsia" w:cstheme="minorEastAsia" w:hint="eastAsia"/>
          <w:sz w:val="21"/>
          <w:szCs w:val="21"/>
          <w:shd w:val="clear" w:color="auto" w:fill="FFFFFF"/>
        </w:rPr>
        <w:br/>
        <w:t>┃　　研　　│　　　　　　│　　　│　　　│　　　│　　　│　　　┃</w:t>
      </w:r>
      <w:r>
        <w:rPr>
          <w:rFonts w:asciiTheme="minorEastAsia" w:hAnsiTheme="minorEastAsia" w:cstheme="minorEastAsia" w:hint="eastAsia"/>
          <w:sz w:val="21"/>
          <w:szCs w:val="21"/>
          <w:shd w:val="clear" w:color="auto" w:fill="FFFFFF"/>
        </w:rPr>
        <w:br/>
        <w:t>┃　　究　　│　　　　　　│　　　│　　　│　　　│　　　│　　　┃</w:t>
      </w:r>
      <w:r>
        <w:rPr>
          <w:rFonts w:asciiTheme="minorEastAsia" w:hAnsiTheme="minorEastAsia" w:cstheme="minorEastAsia" w:hint="eastAsia"/>
          <w:sz w:val="21"/>
          <w:szCs w:val="21"/>
          <w:shd w:val="clear" w:color="auto" w:fill="FFFFFF"/>
        </w:rPr>
        <w:br/>
        <w:t>┃　　资　　│　　　　　　│　　　│　　　│　　　│　　　│　　　┃</w:t>
      </w:r>
      <w:r>
        <w:rPr>
          <w:rFonts w:asciiTheme="minorEastAsia" w:hAnsiTheme="minorEastAsia" w:cstheme="minorEastAsia" w:hint="eastAsia"/>
          <w:sz w:val="21"/>
          <w:szCs w:val="21"/>
          <w:shd w:val="clear" w:color="auto" w:fill="FFFFFF"/>
        </w:rPr>
        <w:br/>
        <w:t>┃　　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│18　　　　　│　 ＋ │　　±│　 ＊8│　＊9 │　 ＊9┃</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│19　　　　　│　 ＋ │　　±│　 ＊8│　＊9 │　 ＊9┃</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│20　　　　　│　 ＋ │　　±│　 ＊8│　＊9 │　 ＊9┃</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│21　　　　　│　 ＋ │　　±│　　＋│　＊11│　＊11┃</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xml:space="preserve">┃　　　　　│22　　　　　│　 ＋ │　　±│　 ＊8│　 － │　　－┃　</w:t>
      </w:r>
    </w:p>
    <w:p w:rsidR="005D49F8" w:rsidRDefault="005D49F8" w:rsidP="005D49F8">
      <w:pPr>
        <w:pStyle w:val="a7"/>
        <w:widowControl/>
        <w:spacing w:line="360" w:lineRule="auto"/>
        <w:rPr>
          <w:rFonts w:asciiTheme="minorEastAsia" w:hAnsiTheme="minorEastAsia" w:cstheme="minorEastAsia"/>
          <w:sz w:val="21"/>
          <w:szCs w:val="21"/>
          <w:shd w:val="clear" w:color="auto" w:fill="FFFFFF"/>
        </w:rPr>
      </w:pPr>
      <w:r>
        <w:rPr>
          <w:rFonts w:asciiTheme="minorEastAsia" w:hAnsiTheme="minorEastAsia" w:cstheme="minorEastAsia" w:hint="eastAsia"/>
          <w:sz w:val="21"/>
          <w:szCs w:val="21"/>
          <w:shd w:val="clear" w:color="auto" w:fill="FFFFFF"/>
        </w:rPr>
        <w:t>┠─────┼──────┼───┼───┼───┼───┼───┨</w:t>
      </w:r>
      <w:r>
        <w:rPr>
          <w:rFonts w:asciiTheme="minorEastAsia" w:hAnsiTheme="minorEastAsia" w:cstheme="minorEastAsia" w:hint="eastAsia"/>
          <w:sz w:val="21"/>
          <w:szCs w:val="21"/>
          <w:shd w:val="clear" w:color="auto" w:fill="FFFFFF"/>
        </w:rPr>
        <w:br/>
        <w:t>┃　　　　　│23　　　　　│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w:t>
      </w:r>
      <w:r>
        <w:rPr>
          <w:rFonts w:asciiTheme="minorEastAsia" w:hAnsiTheme="minorEastAsia" w:cstheme="minorEastAsia" w:hint="eastAsia"/>
          <w:sz w:val="21"/>
          <w:szCs w:val="21"/>
          <w:shd w:val="clear" w:color="auto" w:fill="FFFFFF"/>
        </w:rPr>
        <w:br/>
        <w:t>┃　　　　　│24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│25　　　　　│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│26　　　　　│　＊5 │　 ＊5│　 ＊5│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│27　　　　　│　＊10│　＊10│　＊10│　＊10│　＊10┃</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xml:space="preserve">┃临床试　　│28　　　　　│　 ＋ │　　＋│　　＋│　 ＋ │　　＋┃　</w:t>
      </w:r>
    </w:p>
    <w:p w:rsidR="005D49F8" w:rsidRDefault="005D49F8" w:rsidP="005D49F8">
      <w:pPr>
        <w:pStyle w:val="a7"/>
        <w:widowControl/>
        <w:spacing w:line="360" w:lineRule="auto"/>
        <w:rPr>
          <w:rFonts w:asciiTheme="minorEastAsia" w:hAnsiTheme="minorEastAsia" w:cstheme="minorEastAsia"/>
          <w:sz w:val="21"/>
          <w:szCs w:val="21"/>
          <w:shd w:val="clear" w:color="auto" w:fill="FFFFFF"/>
        </w:rPr>
      </w:pPr>
      <w:r>
        <w:rPr>
          <w:rFonts w:asciiTheme="minorEastAsia" w:hAnsiTheme="minorEastAsia" w:cstheme="minorEastAsia" w:hint="eastAsia"/>
          <w:sz w:val="21"/>
          <w:szCs w:val="21"/>
          <w:shd w:val="clear" w:color="auto" w:fill="FFFFFF"/>
        </w:rPr>
        <w:t>┃验资料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│29　　　　　│　 ＋ │　 5-3│　 5-3│　5-4 │　 5-4┃</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w:t>
      </w:r>
      <w:r>
        <w:rPr>
          <w:rFonts w:asciiTheme="minorEastAsia" w:hAnsiTheme="minorEastAsia" w:cstheme="minorEastAsia" w:hint="eastAsia"/>
          <w:sz w:val="21"/>
          <w:szCs w:val="21"/>
          <w:shd w:val="clear" w:color="auto" w:fill="FFFFFF"/>
        </w:rPr>
        <w:br/>
        <w:t>┃　　　　　│30　　　　　│　 ＋ │　 5-3│　 5-3│　5-4 │　 5-4┃</w:t>
      </w:r>
    </w:p>
    <w:p w:rsidR="005D49F8" w:rsidRDefault="005D49F8" w:rsidP="00194E04">
      <w:pPr>
        <w:pStyle w:val="a7"/>
        <w:widowControl/>
        <w:rPr>
          <w:rFonts w:asciiTheme="minorEastAsia" w:hAnsiTheme="minorEastAsia" w:cstheme="minorEastAsia"/>
          <w:b/>
          <w:bCs/>
          <w:shd w:val="clear" w:color="auto" w:fill="FFFFFF"/>
        </w:rPr>
      </w:pPr>
      <w:r>
        <w:rPr>
          <w:rFonts w:asciiTheme="minorEastAsia" w:hAnsiTheme="minorEastAsia" w:cstheme="minorEastAsia" w:hint="eastAsia"/>
          <w:sz w:val="21"/>
          <w:szCs w:val="21"/>
          <w:shd w:val="clear" w:color="auto" w:fill="FFFFFF"/>
        </w:rPr>
        <w:t>┠─────┼──────┼───┼───┼───┼───┼───┨</w:t>
      </w:r>
      <w:r>
        <w:rPr>
          <w:rFonts w:asciiTheme="minorEastAsia" w:hAnsiTheme="minorEastAsia" w:cstheme="minorEastAsia" w:hint="eastAsia"/>
          <w:sz w:val="21"/>
          <w:szCs w:val="21"/>
          <w:shd w:val="clear" w:color="auto" w:fill="FFFFFF"/>
        </w:rPr>
        <w:br/>
        <w:t>┃残留试　　│31　　　　　│　 ＋ │　　＋│　　＋│　 ＋ │　　＋┃</w:t>
      </w:r>
      <w:r>
        <w:rPr>
          <w:rFonts w:asciiTheme="minorEastAsia" w:hAnsiTheme="minorEastAsia" w:cstheme="minorEastAsia" w:hint="eastAsia"/>
          <w:sz w:val="21"/>
          <w:szCs w:val="21"/>
          <w:shd w:val="clear" w:color="auto" w:fill="FFFFFF"/>
        </w:rPr>
        <w:br/>
        <w:t>┃验资料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│32　　　　　│　 ＋ │　　＋│　 *12│　*13 │　 *13┃</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　　　　　│33　　　　　│　 ＋ │　　＋│　 *12│　*13 │　 *13┃</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┃生态毒性　│34　　　　　│　 ＋ │　　＋│　　±│　 ± │　　±┃</w:t>
      </w:r>
      <w:r>
        <w:rPr>
          <w:rFonts w:asciiTheme="minorEastAsia" w:hAnsiTheme="minorEastAsia" w:cstheme="minorEastAsia" w:hint="eastAsia"/>
          <w:sz w:val="21"/>
          <w:szCs w:val="21"/>
          <w:shd w:val="clear" w:color="auto" w:fill="FFFFFF"/>
        </w:rPr>
        <w:br/>
        <w:t>┃试验资料　│　　　　　　│　　　│　　　│　　　│　　　│　　　┃</w:t>
      </w:r>
      <w:r>
        <w:rPr>
          <w:rFonts w:asciiTheme="minorEastAsia" w:hAnsiTheme="minorEastAsia" w:cstheme="minorEastAsia" w:hint="eastAsia"/>
          <w:sz w:val="21"/>
          <w:szCs w:val="21"/>
          <w:shd w:val="clear" w:color="auto" w:fill="FFFFFF"/>
        </w:rPr>
        <w:br/>
        <w:t>┗━━━━━┷━━━━━━┷━━━┷━━━┷━━━┷━━━┷━━━┛</w:t>
      </w:r>
      <w:r>
        <w:rPr>
          <w:rFonts w:asciiTheme="minorEastAsia" w:hAnsiTheme="minorEastAsia" w:cstheme="minorEastAsia" w:hint="eastAsia"/>
          <w:sz w:val="21"/>
          <w:szCs w:val="21"/>
          <w:shd w:val="clear" w:color="auto" w:fill="FFFFFF"/>
        </w:rPr>
        <w:br/>
        <w:t>注：（1）"＋"：指必须报送的资料；</w:t>
      </w:r>
      <w:r>
        <w:rPr>
          <w:rFonts w:asciiTheme="minorEastAsia" w:hAnsiTheme="minorEastAsia" w:cstheme="minorEastAsia" w:hint="eastAsia"/>
          <w:sz w:val="21"/>
          <w:szCs w:val="21"/>
          <w:shd w:val="clear" w:color="auto" w:fill="FFFFFF"/>
        </w:rPr>
        <w:br/>
        <w:t xml:space="preserve">　　（2）"±"：指可以用文献综述代替试验资料；</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w:t>
      </w:r>
      <w:r>
        <w:rPr>
          <w:rFonts w:asciiTheme="minorEastAsia" w:hAnsiTheme="minorEastAsia" w:cstheme="minorEastAsia" w:hint="eastAsia"/>
          <w:sz w:val="21"/>
          <w:szCs w:val="21"/>
          <w:shd w:val="clear" w:color="auto" w:fill="FFFFFF"/>
        </w:rPr>
        <w:t>（3）"－"：指可以免报的资料；</w:t>
      </w:r>
      <w:r>
        <w:rPr>
          <w:rFonts w:asciiTheme="minorEastAsia" w:hAnsiTheme="minorEastAsia" w:cstheme="minorEastAsia" w:hint="eastAsia"/>
          <w:sz w:val="21"/>
          <w:szCs w:val="21"/>
          <w:shd w:val="clear" w:color="auto" w:fill="FFFFFF"/>
        </w:rPr>
        <w:br/>
        <w:t xml:space="preserve">　　（4）"＊"：按照说明的要求报送资料，如＊4，指见说明之第4条。</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（二）说明</w:t>
      </w:r>
      <w:r>
        <w:rPr>
          <w:rFonts w:asciiTheme="minorEastAsia" w:hAnsiTheme="minorEastAsia" w:cstheme="minorEastAsia" w:hint="eastAsia"/>
          <w:shd w:val="clear" w:color="auto" w:fill="FFFFFF"/>
        </w:rPr>
        <w:br/>
        <w:t xml:space="preserve">　　1.申请用于食品动物的新兽药注册，按照《注册资料项目表》的要求报送资料项目，并按申报资料项目顺序排列；申请用于非食品动物的新兽药注册，可以免报资料</w:t>
      </w:r>
      <w:r>
        <w:rPr>
          <w:rFonts w:asciiTheme="minorEastAsia" w:hAnsiTheme="minorEastAsia" w:cstheme="minorEastAsia" w:hint="eastAsia"/>
          <w:shd w:val="clear" w:color="auto" w:fill="FFFFFF"/>
        </w:rPr>
        <w:lastRenderedPageBreak/>
        <w:t>项目31～33，资料项目34仅需提供盛装药物的容器、未使用完的药物或废弃物对环境、水生生物、植物和其它非靶动物的影响和有效的处理方法。</w:t>
      </w:r>
      <w:r>
        <w:rPr>
          <w:rFonts w:asciiTheme="minorEastAsia" w:hAnsiTheme="minorEastAsia" w:cstheme="minorEastAsia" w:hint="eastAsia"/>
          <w:shd w:val="clear" w:color="auto" w:fill="FFFFFF"/>
        </w:rPr>
        <w:br/>
        <w:t xml:space="preserve">　　2.单独申请药物制剂，必须提供原料药的合法来源证明文件，包括原料药生产企业的《营业执照》、《兽药生产许可证》、《兽药GMP证书》、销售发票、检验报告书、兽药标准等资料复印件。使用进口原料药的，应当提供《进口兽药注册证书》或者《兽药注册证书》、检验报告书、兽药标准等复印件。所用原料药不具有兽药批准文号、《进口兽药注册证书》或者《兽药注册证书》的，必须经农业部批准。</w:t>
      </w:r>
      <w:r>
        <w:rPr>
          <w:rFonts w:asciiTheme="minorEastAsia" w:hAnsiTheme="minorEastAsia" w:cstheme="minorEastAsia" w:hint="eastAsia"/>
          <w:shd w:val="clear" w:color="auto" w:fill="FFFFFF"/>
        </w:rPr>
        <w:br/>
        <w:t xml:space="preserve">　　3.同一活性成份制成的小水针、粉针剂、大输液之间互相改变的兽药注册申请，应当由具备相应剂型生产范围的兽药生产企业申报。</w:t>
      </w:r>
      <w:r>
        <w:rPr>
          <w:rFonts w:asciiTheme="minorEastAsia" w:hAnsiTheme="minorEastAsia" w:cstheme="minorEastAsia" w:hint="eastAsia"/>
          <w:shd w:val="clear" w:color="auto" w:fill="FFFFFF"/>
        </w:rPr>
        <w:br/>
        <w:t xml:space="preserve">　　4.下列新兽药应当报送致癌试验资料：</w:t>
      </w:r>
      <w:r>
        <w:rPr>
          <w:rFonts w:asciiTheme="minorEastAsia" w:hAnsiTheme="minorEastAsia" w:cstheme="minorEastAsia" w:hint="eastAsia"/>
          <w:shd w:val="clear" w:color="auto" w:fill="FFFFFF"/>
        </w:rPr>
        <w:br/>
        <w:t xml:space="preserve">　　（1）新兽药或其代谢产物的结构与已知致癌物质的结构相似的；</w:t>
      </w:r>
      <w:r>
        <w:rPr>
          <w:rFonts w:asciiTheme="minorEastAsia" w:hAnsiTheme="minorEastAsia" w:cstheme="minorEastAsia" w:hint="eastAsia"/>
          <w:shd w:val="clear" w:color="auto" w:fill="FFFFFF"/>
        </w:rPr>
        <w:br/>
        <w:t xml:space="preserve">　　（2）在长期毒性试验中发现有细胞毒作用或者对某些脏器、组织细胞生长有异常促进作用的；</w:t>
      </w:r>
      <w:r>
        <w:rPr>
          <w:rFonts w:asciiTheme="minorEastAsia" w:hAnsiTheme="minorEastAsia" w:cstheme="minorEastAsia" w:hint="eastAsia"/>
          <w:shd w:val="clear" w:color="auto" w:fill="FFFFFF"/>
        </w:rPr>
        <w:br/>
        <w:t xml:space="preserve">　　（3）致突变试验结果为阳性的。</w:t>
      </w:r>
      <w:r>
        <w:rPr>
          <w:rFonts w:asciiTheme="minorEastAsia" w:hAnsiTheme="minorEastAsia" w:cstheme="minorEastAsia" w:hint="eastAsia"/>
          <w:shd w:val="clear" w:color="auto" w:fill="FFFFFF"/>
        </w:rPr>
        <w:br/>
        <w:t xml:space="preserve">　　5.属于注册分类一类的新药，可以在重复给药毒性试验过程中进行毒代动力学研究。</w:t>
      </w:r>
      <w:r>
        <w:rPr>
          <w:rFonts w:asciiTheme="minorEastAsia" w:hAnsiTheme="minorEastAsia" w:cstheme="minorEastAsia" w:hint="eastAsia"/>
          <w:shd w:val="clear" w:color="auto" w:fill="FFFFFF"/>
        </w:rPr>
        <w:br/>
        <w:t xml:space="preserve">　　6.属于注册分类一类中3的兽药，应当报送消旋体与单一异构体比较的药效学、药代动力学和毒理学（一般为急性毒性）研究资料或者相关文献资料。在其消旋体安全范围较小、已有相关资料可能提示单一异构体的非预期毒性（与药理作用无关）明显增加时，还应当根据其临床疗程和剂量、适应症等因素综合考虑，提供单一异构体的重复给药毒性（一般为3个月以内）或者其他毒理研究资料（如生殖毒性）。</w:t>
      </w:r>
      <w:r>
        <w:rPr>
          <w:rFonts w:asciiTheme="minorEastAsia" w:hAnsiTheme="minorEastAsia" w:cstheme="minorEastAsia" w:hint="eastAsia"/>
          <w:shd w:val="clear" w:color="auto" w:fill="FFFFFF"/>
        </w:rPr>
        <w:br/>
        <w:t xml:space="preserve">　　7.属于注册分类一类中4的兽药，如其组份中不含有本说明4所述物质，可以免</w:t>
      </w:r>
      <w:r>
        <w:rPr>
          <w:rFonts w:asciiTheme="minorEastAsia" w:hAnsiTheme="minorEastAsia" w:cstheme="minorEastAsia" w:hint="eastAsia"/>
          <w:shd w:val="clear" w:color="auto" w:fill="FFFFFF"/>
        </w:rPr>
        <w:lastRenderedPageBreak/>
        <w:t>报资料项目23～25。</w:t>
      </w:r>
      <w:r>
        <w:rPr>
          <w:rFonts w:asciiTheme="minorEastAsia" w:hAnsiTheme="minorEastAsia" w:cstheme="minorEastAsia" w:hint="eastAsia"/>
          <w:shd w:val="clear" w:color="auto" w:fill="FFFFFF"/>
        </w:rPr>
        <w:br/>
        <w:t xml:space="preserve">　　8.属于注册分类三类的新兽药，应当提供与已上市销售药物比较的靶动物药代动力学、主要药效学、安全药理学和急性毒性试验资料，以反映改变前后的差异，必要时还应当提供重复给药毒性和其他药理毒理研究资料。如果改变后的此类药物已在国外上市销售，则按注册分类2的申报资料要求办理。</w:t>
      </w:r>
      <w:r>
        <w:rPr>
          <w:rFonts w:asciiTheme="minorEastAsia" w:hAnsiTheme="minorEastAsia" w:cstheme="minorEastAsia" w:hint="eastAsia"/>
          <w:shd w:val="clear" w:color="auto" w:fill="FFFFFF"/>
        </w:rPr>
        <w:br/>
        <w:t xml:space="preserve">　　9.属于注册分类四～五类中的复方制剂，应当提供复方制剂的主要药效学试验资料或者文献资料、安全药理研究的试验资料或者文献资料，复方抗微生物药物的敏感性试验资料或者文献资料，靶动物药代动力学试验资料或者文献资料。</w:t>
      </w:r>
      <w:r>
        <w:rPr>
          <w:rFonts w:asciiTheme="minorEastAsia" w:hAnsiTheme="minorEastAsia" w:cstheme="minorEastAsia" w:hint="eastAsia"/>
          <w:shd w:val="clear" w:color="auto" w:fill="FFFFFF"/>
        </w:rPr>
        <w:br/>
        <w:t xml:space="preserve">　　属于注册分类四～五类中的单方制剂，只须提供靶动物药代动力学试验资料或者文献资料。</w:t>
      </w:r>
      <w:r>
        <w:rPr>
          <w:rFonts w:asciiTheme="minorEastAsia" w:hAnsiTheme="minorEastAsia" w:cstheme="minorEastAsia" w:hint="eastAsia"/>
          <w:shd w:val="clear" w:color="auto" w:fill="FFFFFF"/>
        </w:rPr>
        <w:br/>
        <w:t xml:space="preserve">　　10.局部用药除按所属注册分类及项目报送相应资料外，应当报送资料项目27，必要时应当进行局部吸收试验。</w:t>
      </w:r>
      <w:r>
        <w:rPr>
          <w:rFonts w:asciiTheme="minorEastAsia" w:hAnsiTheme="minorEastAsia" w:cstheme="minorEastAsia" w:hint="eastAsia"/>
          <w:shd w:val="clear" w:color="auto" w:fill="FFFFFF"/>
        </w:rPr>
        <w:br/>
        <w:t xml:space="preserve">　　11.速释、缓释、控释制剂应当同时提供与普通制剂比较的单次或者多次给药的靶动物药代动力学研究资料。</w:t>
      </w:r>
      <w:r>
        <w:rPr>
          <w:rFonts w:asciiTheme="minorEastAsia" w:hAnsiTheme="minorEastAsia" w:cstheme="minorEastAsia" w:hint="eastAsia"/>
          <w:shd w:val="clear" w:color="auto" w:fill="FFFFFF"/>
        </w:rPr>
        <w:br/>
        <w:t xml:space="preserve">　　12.注册分类三类中3人用药物转兽用的，用于食品动物，需要提供残留检测方法、残留消除试验。</w:t>
      </w:r>
      <w:r>
        <w:rPr>
          <w:rFonts w:asciiTheme="minorEastAsia" w:hAnsiTheme="minorEastAsia" w:cstheme="minorEastAsia" w:hint="eastAsia"/>
          <w:shd w:val="clear" w:color="auto" w:fill="FFFFFF"/>
        </w:rPr>
        <w:br/>
        <w:t xml:space="preserve">　　13.注册分类四、五用于食用动物的制剂，如果能进行生物等效试验，仅需制订残留检测方法，不需要进行残留消除试验；否则需要制订残留检测方法，并进行残留消除试验；复方制剂则应当建立复方中各有效成分残留的检测方法，并进行复方制剂残留消除试验。注册分类四、五中新的复方制剂，复方制剂中的多种成份药效、毒性、药代动力学相互影响的试验资料及文献资料本附件未作要求。</w:t>
      </w:r>
      <w:r>
        <w:rPr>
          <w:rFonts w:asciiTheme="minorEastAsia" w:hAnsiTheme="minorEastAsia" w:cstheme="minorEastAsia" w:hint="eastAsia"/>
          <w:shd w:val="clear" w:color="auto" w:fill="FFFFFF"/>
        </w:rPr>
        <w:br/>
        <w:t xml:space="preserve">　　五、临床试验要求</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1.申请新兽药注册，应当进行临床试验。新兽药的临床试验包括Ⅰ、Ⅱ和Ⅲ期临床试验。</w:t>
      </w:r>
      <w:r>
        <w:rPr>
          <w:rFonts w:asciiTheme="minorEastAsia" w:hAnsiTheme="minorEastAsia" w:cstheme="minorEastAsia" w:hint="eastAsia"/>
          <w:shd w:val="clear" w:color="auto" w:fill="FFFFFF"/>
        </w:rPr>
        <w:br/>
        <w:t xml:space="preserve">　　Ⅰ期临床试验：其目的是观察靶动物对于新药的耐受程度和药代动力学，测定可以耐受的剂量范围，明确按照推荐的给药途径给药时适宜的安全范围和不能耐受的临床症状，为制定给药方案提供依据。</w:t>
      </w:r>
      <w:r>
        <w:rPr>
          <w:rFonts w:asciiTheme="minorEastAsia" w:hAnsiTheme="minorEastAsia" w:cstheme="minorEastAsia" w:hint="eastAsia"/>
          <w:shd w:val="clear" w:color="auto" w:fill="FFFFFF"/>
        </w:rPr>
        <w:br/>
        <w:t xml:space="preserve">　　Ⅱ期临床试验：其目的是初步评价兽药对靶动物目标适应症的防治作用和安全性，确定合理的给药剂量方案。此阶段的研究设计可以根据具体的研究目的，采用人工发病模型或自然病例，进行随机对照临床试验。</w:t>
      </w:r>
      <w:r>
        <w:rPr>
          <w:rFonts w:asciiTheme="minorEastAsia" w:hAnsiTheme="minorEastAsia" w:cstheme="minorEastAsia" w:hint="eastAsia"/>
          <w:shd w:val="clear" w:color="auto" w:fill="FFFFFF"/>
        </w:rPr>
        <w:br/>
        <w:t xml:space="preserve">　　Ⅲ期临床试验：其目的是进一步验证兽药对靶动物目标适应症的防治作用和安全性，评价利益与风险关系，最终为兽药注册申请获得批准提供充分的依据。试验应为具有足够样本量的随机盲法对照试验。</w:t>
      </w:r>
      <w:r>
        <w:rPr>
          <w:rFonts w:asciiTheme="minorEastAsia" w:hAnsiTheme="minorEastAsia" w:cstheme="minorEastAsia" w:hint="eastAsia"/>
          <w:shd w:val="clear" w:color="auto" w:fill="FFFFFF"/>
        </w:rPr>
        <w:br/>
        <w:t xml:space="preserve">　　2.临床试验的动物数应当符合统计学要求和最低动物数要求。各种临床试验的最低动物数（每个试验组）要求见具体试验指导原则。</w:t>
      </w:r>
      <w:r>
        <w:rPr>
          <w:rFonts w:asciiTheme="minorEastAsia" w:hAnsiTheme="minorEastAsia" w:cstheme="minorEastAsia" w:hint="eastAsia"/>
          <w:shd w:val="clear" w:color="auto" w:fill="FFFFFF"/>
        </w:rPr>
        <w:br/>
        <w:t xml:space="preserve">　　3.属于注册分类二～三类的新兽药，应当进行靶动物药代动力学试验和临床试验。</w:t>
      </w:r>
      <w:r>
        <w:rPr>
          <w:rFonts w:asciiTheme="minorEastAsia" w:hAnsiTheme="minorEastAsia" w:cstheme="minorEastAsia" w:hint="eastAsia"/>
          <w:shd w:val="clear" w:color="auto" w:fill="FFFFFF"/>
        </w:rPr>
        <w:br/>
        <w:t xml:space="preserve">　　4.属于注册分类四～五类的新兽药，临床试验按照下列原则进行：</w:t>
      </w:r>
      <w:r>
        <w:rPr>
          <w:rFonts w:asciiTheme="minorEastAsia" w:hAnsiTheme="minorEastAsia" w:cstheme="minorEastAsia" w:hint="eastAsia"/>
          <w:shd w:val="clear" w:color="auto" w:fill="FFFFFF"/>
        </w:rPr>
        <w:br/>
        <w:t xml:space="preserve">　　（1）改变给药途径的新单方制剂，需进行靶动物的药代动力学和临床试验。</w:t>
      </w:r>
      <w:r>
        <w:rPr>
          <w:rFonts w:asciiTheme="minorEastAsia" w:hAnsiTheme="minorEastAsia" w:cstheme="minorEastAsia" w:hint="eastAsia"/>
          <w:shd w:val="clear" w:color="auto" w:fill="FFFFFF"/>
        </w:rPr>
        <w:br/>
        <w:t xml:space="preserve">　　（2）仅改变已上市销售的兽药，但不改变给药途径的新单方制剂，按以下原则进行：</w:t>
      </w:r>
      <w:r>
        <w:rPr>
          <w:rFonts w:asciiTheme="minorEastAsia" w:hAnsiTheme="minorEastAsia" w:cstheme="minorEastAsia" w:hint="eastAsia"/>
          <w:shd w:val="clear" w:color="auto" w:fill="FFFFFF"/>
        </w:rPr>
        <w:br/>
        <w:t xml:space="preserve">　　口服制剂可仅进行血药生物等效性试验；</w:t>
      </w:r>
      <w:r>
        <w:rPr>
          <w:rFonts w:asciiTheme="minorEastAsia" w:hAnsiTheme="minorEastAsia" w:cstheme="minorEastAsia" w:hint="eastAsia"/>
          <w:shd w:val="clear" w:color="auto" w:fill="FFFFFF"/>
        </w:rPr>
        <w:br/>
        <w:t xml:space="preserve">　　难以进行血药生物等效性试验的口服制剂，可进行临床生物等效性试验；</w:t>
      </w:r>
      <w:r>
        <w:rPr>
          <w:rFonts w:asciiTheme="minorEastAsia" w:hAnsiTheme="minorEastAsia" w:cstheme="minorEastAsia" w:hint="eastAsia"/>
          <w:shd w:val="clear" w:color="auto" w:fill="FFFFFF"/>
        </w:rPr>
        <w:br/>
        <w:t xml:space="preserve">　　速释、缓释、控释制剂应当进行单次和多次给药的临床试验；</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同一活性成份制成的小水针、粉针剂、大输液之间互相改变的兽药注册申请，给药途径和方法、剂量等与原剂型药物一致的，一般可以免临床试验。</w:t>
      </w:r>
      <w:r>
        <w:rPr>
          <w:rFonts w:asciiTheme="minorEastAsia" w:hAnsiTheme="minorEastAsia" w:cstheme="minorEastAsia" w:hint="eastAsia"/>
          <w:shd w:val="clear" w:color="auto" w:fill="FFFFFF"/>
        </w:rPr>
        <w:br/>
        <w:t xml:space="preserve">　　（3）其他，应进行需进行靶动物的药代动力学和临床试验。</w:t>
      </w:r>
      <w:r>
        <w:rPr>
          <w:rFonts w:asciiTheme="minorEastAsia" w:hAnsiTheme="minorEastAsia" w:cstheme="minorEastAsia" w:hint="eastAsia"/>
          <w:shd w:val="clear" w:color="auto" w:fill="FFFFFF"/>
        </w:rPr>
        <w:br/>
        <w:t xml:space="preserve">　　5.临床试验对照用兽药应当是已在国内上市销售的兽药。</w:t>
      </w:r>
      <w:r>
        <w:rPr>
          <w:rFonts w:asciiTheme="minorEastAsia" w:hAnsiTheme="minorEastAsia" w:cstheme="minorEastAsia" w:hint="eastAsia"/>
          <w:shd w:val="clear" w:color="auto" w:fill="FFFFFF"/>
        </w:rPr>
        <w:br/>
        <w:t xml:space="preserve">　　六、残留试验要求</w:t>
      </w:r>
      <w:r>
        <w:rPr>
          <w:rFonts w:asciiTheme="minorEastAsia" w:hAnsiTheme="minorEastAsia" w:cstheme="minorEastAsia" w:hint="eastAsia"/>
          <w:shd w:val="clear" w:color="auto" w:fill="FFFFFF"/>
        </w:rPr>
        <w:br/>
        <w:t xml:space="preserve">　　1.申请注册用于食用动物的兽药，应当进行残留试验。残留试验包括建立残留检测方法和确定休药期的残留消除试验。</w:t>
      </w:r>
      <w:r>
        <w:rPr>
          <w:rFonts w:asciiTheme="minorEastAsia" w:hAnsiTheme="minorEastAsia" w:cstheme="minorEastAsia" w:hint="eastAsia"/>
          <w:shd w:val="clear" w:color="auto" w:fill="FFFFFF"/>
        </w:rPr>
        <w:br/>
        <w:t xml:space="preserve">　　2.在进行残留试验前，应根据实验动物的毒理学研究结果，确定最大无作用剂量，根据国际通行的规则制定出人每日允许摄入量，再分别计算出各种可食组织中的最高残留限量。</w:t>
      </w:r>
      <w:r>
        <w:rPr>
          <w:rFonts w:asciiTheme="minorEastAsia" w:hAnsiTheme="minorEastAsia" w:cstheme="minorEastAsia" w:hint="eastAsia"/>
          <w:shd w:val="clear" w:color="auto" w:fill="FFFFFF"/>
        </w:rPr>
        <w:br/>
        <w:t xml:space="preserve">　　3.根据拟定的最高残留限量，研究建立相应的残留定性和定量检测方法。</w:t>
      </w:r>
      <w:r>
        <w:rPr>
          <w:rFonts w:asciiTheme="minorEastAsia" w:hAnsiTheme="minorEastAsia" w:cstheme="minorEastAsia" w:hint="eastAsia"/>
          <w:shd w:val="clear" w:color="auto" w:fill="FFFFFF"/>
        </w:rPr>
        <w:br/>
        <w:t xml:space="preserve">　　4.根据临床试验确定的有效使用剂量，研究推荐剂量下兽药在靶动物组织中的代谢，以确定残留标示物和残留检测靶组织；研究在靶动物组织中的残留消除，以确定休药期。</w:t>
      </w:r>
      <w:r>
        <w:rPr>
          <w:rFonts w:asciiTheme="minorEastAsia" w:hAnsiTheme="minorEastAsia" w:cstheme="minorEastAsia" w:hint="eastAsia"/>
          <w:shd w:val="clear" w:color="auto" w:fill="FFFFFF"/>
        </w:rPr>
        <w:br/>
        <w:t xml:space="preserve">　　5.残留消除试验的动物数应当符合统计学要求和最低动物数要求，残留消除试验的最低动物数（每个试验组）要求见具体试验指导原则。</w:t>
      </w:r>
      <w:r>
        <w:rPr>
          <w:rFonts w:asciiTheme="minorEastAsia" w:hAnsiTheme="minorEastAsia" w:cstheme="minorEastAsia" w:hint="eastAsia"/>
          <w:shd w:val="clear" w:color="auto" w:fill="FFFFFF"/>
        </w:rPr>
        <w:br/>
        <w:t xml:space="preserve">　　七、进口注册资料和要求</w:t>
      </w:r>
      <w:r>
        <w:rPr>
          <w:rFonts w:asciiTheme="minorEastAsia" w:hAnsiTheme="minorEastAsia" w:cstheme="minorEastAsia" w:hint="eastAsia"/>
          <w:shd w:val="clear" w:color="auto" w:fill="FFFFFF"/>
        </w:rPr>
        <w:br/>
        <w:t xml:space="preserve">　　（一）注册资料项目要求</w:t>
      </w:r>
      <w:r>
        <w:rPr>
          <w:rFonts w:asciiTheme="minorEastAsia" w:hAnsiTheme="minorEastAsia" w:cstheme="minorEastAsia" w:hint="eastAsia"/>
          <w:shd w:val="clear" w:color="auto" w:fill="FFFFFF"/>
        </w:rPr>
        <w:br/>
        <w:t xml:space="preserve">　　1.申报资料按照化学药品《申报资料项目》要求报送。申请未在国内外获准上市销售的兽药，按照注册分类一类的规定报送资料；其他品种按照注册分类二类的规定报送资料。</w:t>
      </w:r>
      <w:r>
        <w:rPr>
          <w:rFonts w:asciiTheme="minorEastAsia" w:hAnsiTheme="minorEastAsia" w:cstheme="minorEastAsia" w:hint="eastAsia"/>
          <w:shd w:val="clear" w:color="auto" w:fill="FFFFFF"/>
        </w:rPr>
        <w:br/>
        <w:t xml:space="preserve">　　2.资料项目5兽药说明书样稿、起草说明及最新参考文献，尚需提供生产企业所</w:t>
      </w:r>
      <w:r>
        <w:rPr>
          <w:rFonts w:asciiTheme="minorEastAsia" w:hAnsiTheme="minorEastAsia" w:cstheme="minorEastAsia" w:hint="eastAsia"/>
          <w:shd w:val="clear" w:color="auto" w:fill="FFFFFF"/>
        </w:rPr>
        <w:lastRenderedPageBreak/>
        <w:t>在国家（地区）兽药管理部门核准的原文说明书，在生产企业所在国家或者地区上市使用的说明书实样，并附中文译本。资料项目6尚需提供该兽药在生产企业所在国家或者地区上市使用的包装、标签实样。</w:t>
      </w:r>
      <w:r>
        <w:rPr>
          <w:rFonts w:asciiTheme="minorEastAsia" w:hAnsiTheme="minorEastAsia" w:cstheme="minorEastAsia" w:hint="eastAsia"/>
          <w:shd w:val="clear" w:color="auto" w:fill="FFFFFF"/>
        </w:rPr>
        <w:br/>
        <w:t xml:space="preserve">　　3.资料项目28应当报送该兽药在生产企业所在国家或者地区为申请上市销售而进行的全部临床研究的资料。</w:t>
      </w:r>
      <w:r>
        <w:rPr>
          <w:rFonts w:asciiTheme="minorEastAsia" w:hAnsiTheme="minorEastAsia" w:cstheme="minorEastAsia" w:hint="eastAsia"/>
          <w:shd w:val="clear" w:color="auto" w:fill="FFFFFF"/>
        </w:rPr>
        <w:br/>
        <w:t xml:space="preserve">　　4.资料项目31应当报送该兽药在生产企业所在国家或者地区为申请上市销售而进行的全部残留研究的资料。</w:t>
      </w:r>
      <w:r>
        <w:rPr>
          <w:rFonts w:asciiTheme="minorEastAsia" w:hAnsiTheme="minorEastAsia" w:cstheme="minorEastAsia" w:hint="eastAsia"/>
          <w:shd w:val="clear" w:color="auto" w:fill="FFFFFF"/>
        </w:rPr>
        <w:br/>
        <w:t xml:space="preserve">　　5.资料项目34应当报送该兽药在生产企业所在国家或者地区为申请上市销售而进行的全部生态毒性研究的资料。</w:t>
      </w:r>
      <w:r>
        <w:rPr>
          <w:rFonts w:asciiTheme="minorEastAsia" w:hAnsiTheme="minorEastAsia" w:cstheme="minorEastAsia" w:hint="eastAsia"/>
          <w:shd w:val="clear" w:color="auto" w:fill="FFFFFF"/>
        </w:rPr>
        <w:br/>
        <w:t xml:space="preserve">　　6.全部申报资料应当使用中文并附原文，原文非英文的资料应翻译成英文，原文和英文附后作为参考。中、英文译文应当与原文内容一致。</w:t>
      </w:r>
      <w:r>
        <w:rPr>
          <w:rFonts w:asciiTheme="minorEastAsia" w:hAnsiTheme="minorEastAsia" w:cstheme="minorEastAsia" w:hint="eastAsia"/>
          <w:shd w:val="clear" w:color="auto" w:fill="FFFFFF"/>
        </w:rPr>
        <w:br/>
        <w:t xml:space="preserve">　　7.兽药标准的中文本，必须符合中国兽药标准的格式。</w:t>
      </w:r>
      <w:r>
        <w:rPr>
          <w:rFonts w:asciiTheme="minorEastAsia" w:hAnsiTheme="minorEastAsia" w:cstheme="minorEastAsia" w:hint="eastAsia"/>
          <w:shd w:val="clear" w:color="auto" w:fill="FFFFFF"/>
        </w:rPr>
        <w:br/>
        <w:t xml:space="preserve">　　（二）资料项目2证明性文件的要求和说明</w:t>
      </w:r>
      <w:r>
        <w:rPr>
          <w:rFonts w:asciiTheme="minorEastAsia" w:hAnsiTheme="minorEastAsia" w:cstheme="minorEastAsia" w:hint="eastAsia"/>
          <w:shd w:val="clear" w:color="auto" w:fill="FFFFFF"/>
        </w:rPr>
        <w:br/>
        <w:t xml:space="preserve">　　1.资料项目2证明性文件包括以下资料：</w:t>
      </w:r>
      <w:r>
        <w:rPr>
          <w:rFonts w:asciiTheme="minorEastAsia" w:hAnsiTheme="minorEastAsia" w:cstheme="minorEastAsia" w:hint="eastAsia"/>
          <w:shd w:val="clear" w:color="auto" w:fill="FFFFFF"/>
        </w:rPr>
        <w:br/>
        <w:t xml:space="preserve">　　（1）生产企业所在国家（地区）兽药管理部门出具的允许兽药上市销售及该兽药生产企业符合兽药生产质量管理规范的证明文件、公证文书及其中文译本。</w:t>
      </w:r>
      <w:r>
        <w:rPr>
          <w:rFonts w:asciiTheme="minorEastAsia" w:hAnsiTheme="minorEastAsia" w:cstheme="minorEastAsia" w:hint="eastAsia"/>
          <w:shd w:val="clear" w:color="auto" w:fill="FFFFFF"/>
        </w:rPr>
        <w:br/>
        <w:t xml:space="preserve">　　申请未在国内外获准上市销售的药物，本证明文件可于完成在中国进行的临床研究后，与临床研究报告一并报送。</w:t>
      </w:r>
      <w:r>
        <w:rPr>
          <w:rFonts w:asciiTheme="minorEastAsia" w:hAnsiTheme="minorEastAsia" w:cstheme="minorEastAsia" w:hint="eastAsia"/>
          <w:shd w:val="clear" w:color="auto" w:fill="FFFFFF"/>
        </w:rPr>
        <w:br/>
        <w:t xml:space="preserve">　　（2）由境外兽药生产企业常驻中国代表机构办理注册事务的，应当提供《外国企业常驻中国代表机构登记证》复印件。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境外兽药生产企业委托中国代理机构代理申报的，应当提供委托文书、公证文书及其中文译本，以及中国代理机构的《营业执照》复印件。</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（3）申请的药物或者使用的处方、工艺等专利情况及其权属状态说明，以及对他人的专利不构成侵权的保证书。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2.说明：</w:t>
      </w:r>
      <w:r>
        <w:rPr>
          <w:rFonts w:asciiTheme="minorEastAsia" w:hAnsiTheme="minorEastAsia" w:cstheme="minorEastAsia" w:hint="eastAsia"/>
          <w:shd w:val="clear" w:color="auto" w:fill="FFFFFF"/>
        </w:rPr>
        <w:br/>
        <w:t xml:space="preserve">　　（1）生产企业所在国家（地区）兽药管理部门出具的允许兽药上市销售及该兽药生产企业符合兽药生产质量管理规范的证明文件应当符合世界卫生组织推荐的统一格式。其他格式的文件，必须经所在国公证机关公证及驻所在国中国使领馆认证。</w:t>
      </w:r>
      <w:r>
        <w:rPr>
          <w:rFonts w:asciiTheme="minorEastAsia" w:hAnsiTheme="minorEastAsia" w:cstheme="minorEastAsia" w:hint="eastAsia"/>
          <w:shd w:val="clear" w:color="auto" w:fill="FFFFFF"/>
        </w:rPr>
        <w:br/>
        <w:t xml:space="preserve">　　（2）在一地完成制剂生产由另一地完成包装的，应当提供制剂厂和包装厂所在国家（地区）兽药管理部门出具的该兽药生产企业符合兽药生产质量管理规范的证明文件。</w:t>
      </w:r>
      <w:r>
        <w:rPr>
          <w:rFonts w:asciiTheme="minorEastAsia" w:hAnsiTheme="minorEastAsia" w:cstheme="minorEastAsia" w:hint="eastAsia"/>
          <w:shd w:val="clear" w:color="auto" w:fill="FFFFFF"/>
        </w:rPr>
        <w:br/>
        <w:t xml:space="preserve">　　（3）未在生产企业所在国家或者地区获准上市销售的，可以提供在其他国家或者地区获准上市销售的证明文件，并须经农业部兽医行政管理机关认可。但该兽药生产企业符合兽药生产质量管理规范的证明文件须由生产企业所在国家（地区）兽药管理部门出具。</w:t>
      </w:r>
      <w:r>
        <w:rPr>
          <w:rFonts w:asciiTheme="minorEastAsia" w:hAnsiTheme="minorEastAsia" w:cstheme="minorEastAsia" w:hint="eastAsia"/>
          <w:shd w:val="clear" w:color="auto" w:fill="FFFFFF"/>
        </w:rPr>
        <w:br/>
        <w:t xml:space="preserve">　　（4）原料药可提供生产企业所在国家（地区）兽药管理部门出具的允许兽药上市销售及该兽药生产企业符合兽药生产质量管理规范的证明文件。</w:t>
      </w:r>
      <w:r>
        <w:rPr>
          <w:rFonts w:asciiTheme="minorEastAsia" w:hAnsiTheme="minorEastAsia" w:cstheme="minorEastAsia" w:hint="eastAsia"/>
          <w:shd w:val="clear" w:color="auto" w:fill="FFFFFF"/>
        </w:rPr>
        <w:br/>
        <w:t xml:space="preserve">　　（三）在中国进行临床药效试验的要求</w:t>
      </w:r>
      <w:r>
        <w:rPr>
          <w:rFonts w:asciiTheme="minorEastAsia" w:hAnsiTheme="minorEastAsia" w:cstheme="minorEastAsia" w:hint="eastAsia"/>
          <w:shd w:val="clear" w:color="auto" w:fill="FFFFFF"/>
        </w:rPr>
        <w:br/>
        <w:t xml:space="preserve">　　1.申请未在国内外获准上市销售的药物，应当按照注册分类1的规定进行临床试验。所申请的药物，应当是在国外已完成临床试验的兽药。</w:t>
      </w:r>
      <w:r>
        <w:rPr>
          <w:rFonts w:asciiTheme="minorEastAsia" w:hAnsiTheme="minorEastAsia" w:cstheme="minorEastAsia" w:hint="eastAsia"/>
          <w:shd w:val="clear" w:color="auto" w:fill="FFFFFF"/>
        </w:rPr>
        <w:br/>
        <w:t xml:space="preserve">　　2.其他申请，应当按照注册分类二类的规定进行临床药效试验。</w:t>
      </w:r>
      <w:r>
        <w:rPr>
          <w:rFonts w:asciiTheme="minorEastAsia" w:hAnsiTheme="minorEastAsia" w:cstheme="minorEastAsia" w:hint="eastAsia"/>
          <w:shd w:val="clear" w:color="auto" w:fill="FFFFFF"/>
        </w:rPr>
        <w:br/>
        <w:t xml:space="preserve">　　3.单独申请进口尚无中国兽药标准的原料药，应当使用其制剂进行临床药效试验。</w:t>
      </w:r>
      <w:r>
        <w:rPr>
          <w:rFonts w:asciiTheme="minorEastAsia" w:hAnsiTheme="minorEastAsia" w:cstheme="minorEastAsia" w:hint="eastAsia"/>
          <w:shd w:val="clear" w:color="auto" w:fill="FFFFFF"/>
        </w:rPr>
        <w:br/>
        <w:t xml:space="preserve">　　（四）在中国进行残留试验的要求</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1.申请未在国内外获准上市销售的兽药，应当按照注册分类一类的规定进行残留消除试验。所申请的兽药，应当是在国外已完成残留消除试验的兽药。</w:t>
      </w:r>
      <w:r>
        <w:rPr>
          <w:rFonts w:asciiTheme="minorEastAsia" w:hAnsiTheme="minorEastAsia" w:cstheme="minorEastAsia" w:hint="eastAsia"/>
          <w:shd w:val="clear" w:color="auto" w:fill="FFFFFF"/>
        </w:rPr>
        <w:br/>
        <w:t xml:space="preserve">　　2.其他申请，应当按注册分类二类的规定进行残留消除试验。</w:t>
      </w:r>
      <w:r>
        <w:rPr>
          <w:rFonts w:asciiTheme="minorEastAsia" w:hAnsiTheme="minorEastAsia" w:cstheme="minorEastAsia" w:hint="eastAsia"/>
          <w:shd w:val="clear" w:color="auto" w:fill="FFFFFF"/>
        </w:rPr>
        <w:br/>
        <w:t xml:space="preserve">　　3.单独申请进口尚无中国兽药标准的原料药，应当使用其制剂进行靶动物药代动力学和残留消除试验。</w:t>
      </w:r>
      <w:r>
        <w:rPr>
          <w:rFonts w:asciiTheme="minorEastAsia" w:hAnsiTheme="minorEastAsia" w:cstheme="minorEastAsia" w:hint="eastAsia"/>
          <w:shd w:val="clear" w:color="auto" w:fill="FFFFFF"/>
        </w:rPr>
        <w:br/>
        <w:t xml:space="preserve">　　进口兽药再注册申报资料项目</w:t>
      </w:r>
      <w:r>
        <w:rPr>
          <w:rFonts w:asciiTheme="minorEastAsia" w:hAnsiTheme="minorEastAsia" w:cstheme="minorEastAsia" w:hint="eastAsia"/>
          <w:shd w:val="clear" w:color="auto" w:fill="FFFFFF"/>
        </w:rPr>
        <w:br/>
        <w:t xml:space="preserve">　　一、证明性文件：</w:t>
      </w:r>
      <w:r>
        <w:rPr>
          <w:rFonts w:asciiTheme="minorEastAsia" w:hAnsiTheme="minorEastAsia" w:cstheme="minorEastAsia" w:hint="eastAsia"/>
          <w:shd w:val="clear" w:color="auto" w:fill="FFFFFF"/>
        </w:rPr>
        <w:br/>
        <w:t xml:space="preserve">　　1.《进口兽药注册证书》或者《兽药注册证书》原件及农业部批准有关变更注册批件的复印件；</w:t>
      </w:r>
      <w:r>
        <w:rPr>
          <w:rFonts w:asciiTheme="minorEastAsia" w:hAnsiTheme="minorEastAsia" w:cstheme="minorEastAsia" w:hint="eastAsia"/>
          <w:shd w:val="clear" w:color="auto" w:fill="FFFFFF"/>
        </w:rPr>
        <w:br/>
        <w:t xml:space="preserve">　　2.兽药生产国或地区兽药管理机构出具的允许该兽药上市销售及该兽药生产企业符合《兽药生产质量管理规范》的证明文件、公证文书及其中文译本；</w:t>
      </w:r>
      <w:r>
        <w:rPr>
          <w:rFonts w:asciiTheme="minorEastAsia" w:hAnsiTheme="minorEastAsia" w:cstheme="minorEastAsia" w:hint="eastAsia"/>
          <w:shd w:val="clear" w:color="auto" w:fill="FFFFFF"/>
        </w:rPr>
        <w:br/>
        <w:t xml:space="preserve">　　3.兽药生产国或地区兽药管理机构允许兽药进行变更的证明文件、公证文书及其中文译本；</w:t>
      </w:r>
      <w:r>
        <w:rPr>
          <w:rFonts w:asciiTheme="minorEastAsia" w:hAnsiTheme="minorEastAsia" w:cstheme="minorEastAsia" w:hint="eastAsia"/>
          <w:shd w:val="clear" w:color="auto" w:fill="FFFFFF"/>
        </w:rPr>
        <w:br/>
        <w:t xml:space="preserve">　　4.由境外制药厂商常驻中国代表机构办理注册事务的，应当提供《外国企业常驻中国代表机构登记证》复印件；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5.境外制药厂商委托中国代理机构代理申报的，应当提供委托文书、公证文书及其中文译本，以及中国代理机构的《营业执照》复印件。</w:t>
      </w:r>
      <w:r>
        <w:rPr>
          <w:rFonts w:asciiTheme="minorEastAsia" w:hAnsiTheme="minorEastAsia" w:cstheme="minorEastAsia" w:hint="eastAsia"/>
          <w:shd w:val="clear" w:color="auto" w:fill="FFFFFF"/>
        </w:rPr>
        <w:br/>
        <w:t xml:space="preserve">　　二、5年内在中国进口、销售情况的总结报告，对于不合格情况应当作出说明。</w:t>
      </w:r>
      <w:r>
        <w:rPr>
          <w:rFonts w:asciiTheme="minorEastAsia" w:hAnsiTheme="minorEastAsia" w:cstheme="minorEastAsia" w:hint="eastAsia"/>
          <w:shd w:val="clear" w:color="auto" w:fill="FFFFFF"/>
        </w:rPr>
        <w:br/>
        <w:t xml:space="preserve">　　三、兽药进口销售5年来临床使用及不良反应情况的总结报告。</w:t>
      </w:r>
      <w:r>
        <w:rPr>
          <w:rFonts w:asciiTheme="minorEastAsia" w:hAnsiTheme="minorEastAsia" w:cstheme="minorEastAsia" w:hint="eastAsia"/>
          <w:shd w:val="clear" w:color="auto" w:fill="FFFFFF"/>
        </w:rPr>
        <w:br/>
        <w:t xml:space="preserve">　　四、再注册兽药有下列情形的，应当提供相应资料或者说明：</w:t>
      </w:r>
      <w:r>
        <w:rPr>
          <w:rFonts w:asciiTheme="minorEastAsia" w:hAnsiTheme="minorEastAsia" w:cstheme="minorEastAsia" w:hint="eastAsia"/>
          <w:shd w:val="clear" w:color="auto" w:fill="FFFFFF"/>
        </w:rPr>
        <w:br/>
        <w:t xml:space="preserve">　　1.需要进行Ⅳ期临床试验的，应当提供Ⅳ期临床试验总结报告；</w:t>
      </w:r>
      <w:r>
        <w:rPr>
          <w:rFonts w:asciiTheme="minorEastAsia" w:hAnsiTheme="minorEastAsia" w:cstheme="minorEastAsia" w:hint="eastAsia"/>
          <w:shd w:val="clear" w:color="auto" w:fill="FFFFFF"/>
        </w:rPr>
        <w:br/>
        <w:t xml:space="preserve">　　2.兽药批准证明文件或者再注册批准文件中要求继续完成工作的，应当提供工作</w:t>
      </w:r>
      <w:r>
        <w:rPr>
          <w:rFonts w:asciiTheme="minorEastAsia" w:hAnsiTheme="minorEastAsia" w:cstheme="minorEastAsia" w:hint="eastAsia"/>
          <w:shd w:val="clear" w:color="auto" w:fill="FFFFFF"/>
        </w:rPr>
        <w:lastRenderedPageBreak/>
        <w:t>总结报告，并附相应资料。</w:t>
      </w:r>
      <w:r>
        <w:rPr>
          <w:rFonts w:asciiTheme="minorEastAsia" w:hAnsiTheme="minorEastAsia" w:cstheme="minorEastAsia" w:hint="eastAsia"/>
          <w:shd w:val="clear" w:color="auto" w:fill="FFFFFF"/>
        </w:rPr>
        <w:br/>
        <w:t xml:space="preserve">　　五、提供兽药处方、生产工艺、兽药标准和检验方法。凡兽药处方、生产工艺、兽药标准和检验方法与上次注册内容有改变的，应当指出具体改变内容，并提供批准证明文件。并按照兽药变更注册事项中的相关要求提供资料，进行变更注册申请。</w:t>
      </w:r>
      <w:r>
        <w:rPr>
          <w:rFonts w:asciiTheme="minorEastAsia" w:hAnsiTheme="minorEastAsia" w:cstheme="minorEastAsia" w:hint="eastAsia"/>
          <w:shd w:val="clear" w:color="auto" w:fill="FFFFFF"/>
        </w:rPr>
        <w:br/>
        <w:t xml:space="preserve">　　六、生产兽药制剂所用原料药的来源。改变原料药来源的，应当提供批准证明文件，并按照兽药变更注册事项中的相关要求提供资料，进行变更注册申请。</w:t>
      </w:r>
      <w:r>
        <w:rPr>
          <w:rFonts w:asciiTheme="minorEastAsia" w:hAnsiTheme="minorEastAsia" w:cstheme="minorEastAsia" w:hint="eastAsia"/>
          <w:shd w:val="clear" w:color="auto" w:fill="FFFFFF"/>
        </w:rPr>
        <w:br/>
        <w:t xml:space="preserve">　　七、在中国市场销售兽药最小销售单元的包装、标签和说明书实样。</w:t>
      </w:r>
      <w:r>
        <w:rPr>
          <w:rFonts w:asciiTheme="minorEastAsia" w:hAnsiTheme="minorEastAsia" w:cstheme="minorEastAsia" w:hint="eastAsia"/>
          <w:shd w:val="clear" w:color="auto" w:fill="FFFFFF"/>
        </w:rPr>
        <w:br/>
        <w:t xml:space="preserve">　　八、兽药生产国或地区兽药管理机构批准的现行说明书原文及其中文译本。如改变已批准的标签说明书中安全性内容或样式，应进行变更注册申请，并提供相应资料。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b/>
          <w:bCs/>
          <w:shd w:val="clear" w:color="auto" w:fill="FFFFFF"/>
        </w:rPr>
        <w:t>兽药变更注册事项及申报资料要求</w:t>
      </w:r>
      <w:r>
        <w:rPr>
          <w:rFonts w:asciiTheme="minorEastAsia" w:hAnsiTheme="minorEastAsia" w:cstheme="minorEastAsia" w:hint="eastAsia"/>
          <w:shd w:val="clear" w:color="auto" w:fill="FFFFFF"/>
        </w:rPr>
        <w:br/>
        <w:t xml:space="preserve">　　一、注册事项</w:t>
      </w:r>
      <w:r>
        <w:rPr>
          <w:rFonts w:asciiTheme="minorEastAsia" w:hAnsiTheme="minorEastAsia" w:cstheme="minorEastAsia" w:hint="eastAsia"/>
          <w:shd w:val="clear" w:color="auto" w:fill="FFFFFF"/>
        </w:rPr>
        <w:br/>
        <w:t xml:space="preserve">　　（一）不需要进行审评的变更注册事项</w:t>
      </w:r>
      <w:r>
        <w:rPr>
          <w:rFonts w:asciiTheme="minorEastAsia" w:hAnsiTheme="minorEastAsia" w:cstheme="minorEastAsia" w:hint="eastAsia"/>
          <w:shd w:val="clear" w:color="auto" w:fill="FFFFFF"/>
        </w:rPr>
        <w:br/>
        <w:t xml:space="preserve">　　1.变更进口兽药批准证明文件的登记项目。</w:t>
      </w:r>
      <w:r>
        <w:rPr>
          <w:rFonts w:asciiTheme="minorEastAsia" w:hAnsiTheme="minorEastAsia" w:cstheme="minorEastAsia" w:hint="eastAsia"/>
          <w:shd w:val="clear" w:color="auto" w:fill="FFFFFF"/>
        </w:rPr>
        <w:br/>
        <w:t xml:space="preserve">　　2.变更国内兽药生产企业名称。</w:t>
      </w:r>
      <w:r>
        <w:rPr>
          <w:rFonts w:asciiTheme="minorEastAsia" w:hAnsiTheme="minorEastAsia" w:cstheme="minorEastAsia" w:hint="eastAsia"/>
          <w:shd w:val="clear" w:color="auto" w:fill="FFFFFF"/>
        </w:rPr>
        <w:br/>
        <w:t xml:space="preserve">　　3.变更进口兽药注册代理机构。</w:t>
      </w:r>
      <w:r>
        <w:rPr>
          <w:rFonts w:asciiTheme="minorEastAsia" w:hAnsiTheme="minorEastAsia" w:cstheme="minorEastAsia" w:hint="eastAsia"/>
          <w:shd w:val="clear" w:color="auto" w:fill="FFFFFF"/>
        </w:rPr>
        <w:br/>
        <w:t xml:space="preserve">　　4.变更兽药商品名称。</w:t>
      </w:r>
      <w:r>
        <w:rPr>
          <w:rFonts w:asciiTheme="minorEastAsia" w:hAnsiTheme="minorEastAsia" w:cstheme="minorEastAsia" w:hint="eastAsia"/>
          <w:shd w:val="clear" w:color="auto" w:fill="FFFFFF"/>
        </w:rPr>
        <w:br/>
        <w:t xml:space="preserve">　　5.变更兽药的包装规格。</w:t>
      </w:r>
      <w:r>
        <w:rPr>
          <w:rFonts w:asciiTheme="minorEastAsia" w:hAnsiTheme="minorEastAsia" w:cstheme="minorEastAsia" w:hint="eastAsia"/>
          <w:shd w:val="clear" w:color="auto" w:fill="FFFFFF"/>
        </w:rPr>
        <w:br/>
        <w:t xml:space="preserve">　　6.修改兽药包装标签式样。</w:t>
      </w:r>
      <w:r>
        <w:rPr>
          <w:rFonts w:asciiTheme="minorEastAsia" w:hAnsiTheme="minorEastAsia" w:cstheme="minorEastAsia" w:hint="eastAsia"/>
          <w:shd w:val="clear" w:color="auto" w:fill="FFFFFF"/>
        </w:rPr>
        <w:br/>
        <w:t xml:space="preserve">　　7.补充完善兽药说明书的安全性内容。</w:t>
      </w:r>
      <w:r>
        <w:rPr>
          <w:rFonts w:asciiTheme="minorEastAsia" w:hAnsiTheme="minorEastAsia" w:cstheme="minorEastAsia" w:hint="eastAsia"/>
          <w:shd w:val="clear" w:color="auto" w:fill="FFFFFF"/>
        </w:rPr>
        <w:br/>
        <w:t xml:space="preserve">　　8.改变兽药外观，但不改变兽药标准的。</w:t>
      </w:r>
      <w:r>
        <w:rPr>
          <w:rFonts w:asciiTheme="minorEastAsia" w:hAnsiTheme="minorEastAsia" w:cstheme="minorEastAsia" w:hint="eastAsia"/>
          <w:shd w:val="clear" w:color="auto" w:fill="FFFFFF"/>
        </w:rPr>
        <w:br/>
        <w:t xml:space="preserve">　　9.兽药生产企业内部变更兽药生产场地。</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10.根据国家兽药质量标准或者农业部的要求修改兽药说明书。</w:t>
      </w:r>
      <w:r>
        <w:rPr>
          <w:rFonts w:asciiTheme="minorEastAsia" w:hAnsiTheme="minorEastAsia" w:cstheme="minorEastAsia" w:hint="eastAsia"/>
          <w:shd w:val="clear" w:color="auto" w:fill="FFFFFF"/>
        </w:rPr>
        <w:br/>
        <w:t xml:space="preserve">　　（二）需要进行审评的变更注册事项</w:t>
      </w:r>
      <w:r>
        <w:rPr>
          <w:rFonts w:asciiTheme="minorEastAsia" w:hAnsiTheme="minorEastAsia" w:cstheme="minorEastAsia" w:hint="eastAsia"/>
          <w:shd w:val="clear" w:color="auto" w:fill="FFFFFF"/>
        </w:rPr>
        <w:br/>
        <w:t xml:space="preserve">　　11.增加靶动物。</w:t>
      </w:r>
      <w:r>
        <w:rPr>
          <w:rFonts w:asciiTheme="minorEastAsia" w:hAnsiTheme="minorEastAsia" w:cstheme="minorEastAsia" w:hint="eastAsia"/>
          <w:shd w:val="clear" w:color="auto" w:fill="FFFFFF"/>
        </w:rPr>
        <w:br/>
        <w:t xml:space="preserve">　　12.增加兽药新的适应症或者功能主治。</w:t>
      </w:r>
      <w:r>
        <w:rPr>
          <w:rFonts w:asciiTheme="minorEastAsia" w:hAnsiTheme="minorEastAsia" w:cstheme="minorEastAsia" w:hint="eastAsia"/>
          <w:shd w:val="clear" w:color="auto" w:fill="FFFFFF"/>
        </w:rPr>
        <w:br/>
        <w:t xml:space="preserve">　　13.变更兽药含量规格。</w:t>
      </w:r>
      <w:r>
        <w:rPr>
          <w:rFonts w:asciiTheme="minorEastAsia" w:hAnsiTheme="minorEastAsia" w:cstheme="minorEastAsia" w:hint="eastAsia"/>
          <w:shd w:val="clear" w:color="auto" w:fill="FFFFFF"/>
        </w:rPr>
        <w:br/>
        <w:t xml:space="preserve">　　14.改变兽药生产工艺。</w:t>
      </w:r>
      <w:r>
        <w:rPr>
          <w:rFonts w:asciiTheme="minorEastAsia" w:hAnsiTheme="minorEastAsia" w:cstheme="minorEastAsia" w:hint="eastAsia"/>
          <w:shd w:val="clear" w:color="auto" w:fill="FFFFFF"/>
        </w:rPr>
        <w:br/>
        <w:t xml:space="preserve">　　15.变更兽药处方中已有药用要求的辅料。</w:t>
      </w:r>
      <w:r>
        <w:rPr>
          <w:rFonts w:asciiTheme="minorEastAsia" w:hAnsiTheme="minorEastAsia" w:cstheme="minorEastAsia" w:hint="eastAsia"/>
          <w:shd w:val="clear" w:color="auto" w:fill="FFFFFF"/>
        </w:rPr>
        <w:br/>
        <w:t xml:space="preserve">　　16.变更兽药制剂的原料药产地。</w:t>
      </w:r>
      <w:r>
        <w:rPr>
          <w:rFonts w:asciiTheme="minorEastAsia" w:hAnsiTheme="minorEastAsia" w:cstheme="minorEastAsia" w:hint="eastAsia"/>
          <w:shd w:val="clear" w:color="auto" w:fill="FFFFFF"/>
        </w:rPr>
        <w:br/>
        <w:t xml:space="preserve">　　17.修改兽药注册标准。</w:t>
      </w:r>
      <w:r>
        <w:rPr>
          <w:rFonts w:asciiTheme="minorEastAsia" w:hAnsiTheme="minorEastAsia" w:cstheme="minorEastAsia" w:hint="eastAsia"/>
          <w:shd w:val="clear" w:color="auto" w:fill="FFFFFF"/>
        </w:rPr>
        <w:br/>
        <w:t xml:space="preserve">　　18.改变进口兽药制剂的原料药产地。</w:t>
      </w:r>
      <w:r>
        <w:rPr>
          <w:rFonts w:asciiTheme="minorEastAsia" w:hAnsiTheme="minorEastAsia" w:cstheme="minorEastAsia" w:hint="eastAsia"/>
          <w:shd w:val="clear" w:color="auto" w:fill="FFFFFF"/>
        </w:rPr>
        <w:br/>
        <w:t xml:space="preserve">　　19.变更兽药有效期。</w:t>
      </w:r>
      <w:r>
        <w:rPr>
          <w:rFonts w:asciiTheme="minorEastAsia" w:hAnsiTheme="minorEastAsia" w:cstheme="minorEastAsia" w:hint="eastAsia"/>
          <w:shd w:val="clear" w:color="auto" w:fill="FFFFFF"/>
        </w:rPr>
        <w:br/>
        <w:t xml:space="preserve">　　20.变更直接接触兽药的包装材料或者容器。</w:t>
      </w:r>
      <w:r>
        <w:rPr>
          <w:rFonts w:asciiTheme="minorEastAsia" w:hAnsiTheme="minorEastAsia" w:cstheme="minorEastAsia" w:hint="eastAsia"/>
          <w:shd w:val="clear" w:color="auto" w:fill="FFFFFF"/>
        </w:rPr>
        <w:br/>
        <w:t xml:space="preserve">　　21.改变进口兽药的产地。</w:t>
      </w:r>
      <w:r>
        <w:rPr>
          <w:rFonts w:asciiTheme="minorEastAsia" w:hAnsiTheme="minorEastAsia" w:cstheme="minorEastAsia" w:hint="eastAsia"/>
          <w:shd w:val="clear" w:color="auto" w:fill="FFFFFF"/>
        </w:rPr>
        <w:br/>
        <w:t xml:space="preserve">　　二、申报资料项目</w:t>
      </w:r>
      <w:r>
        <w:rPr>
          <w:rFonts w:asciiTheme="minorEastAsia" w:hAnsiTheme="minorEastAsia" w:cstheme="minorEastAsia" w:hint="eastAsia"/>
          <w:shd w:val="clear" w:color="auto" w:fill="FFFFFF"/>
        </w:rPr>
        <w:br/>
        <w:t xml:space="preserve">　　1.兽药批准证明文件及其附件的复印件。</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（1）申请人是兽药生产企业的，应当提供《兽药生产许可证》、《营业执照》、《兽药GMP证书》复印件。申请人不是兽药生产企业的，应当提供其机构合法登记证明文件的复印件。</w:t>
      </w:r>
      <w:r>
        <w:rPr>
          <w:rFonts w:asciiTheme="minorEastAsia" w:hAnsiTheme="minorEastAsia" w:cstheme="minorEastAsia" w:hint="eastAsia"/>
          <w:shd w:val="clear" w:color="auto" w:fill="FFFFFF"/>
        </w:rPr>
        <w:br/>
        <w:t xml:space="preserve">　　由境外制药厂商常驻中国代表机构办理注册事务的，应当提供外国企业常驻中国代表机构登记证复印件。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境外制药厂商委托中国代理机构代理申报的，应当提供委托文书、公证文书及其</w:t>
      </w:r>
      <w:r>
        <w:rPr>
          <w:rFonts w:asciiTheme="minorEastAsia" w:hAnsiTheme="minorEastAsia" w:cstheme="minorEastAsia" w:hint="eastAsia"/>
          <w:shd w:val="clear" w:color="auto" w:fill="FFFFFF"/>
        </w:rPr>
        <w:lastRenderedPageBreak/>
        <w:t>中文译本，以及中国代理机构的营业执照复印件；</w:t>
      </w:r>
      <w:r>
        <w:rPr>
          <w:rFonts w:asciiTheme="minorEastAsia" w:hAnsiTheme="minorEastAsia" w:cstheme="minorEastAsia" w:hint="eastAsia"/>
          <w:shd w:val="clear" w:color="auto" w:fill="FFFFFF"/>
        </w:rPr>
        <w:br/>
        <w:t xml:space="preserve">　　（2）对于不同申请事项，应当按照"申报资料项目表"要求分别提供有关证明文件；</w:t>
      </w:r>
      <w:r>
        <w:rPr>
          <w:rFonts w:asciiTheme="minorEastAsia" w:hAnsiTheme="minorEastAsia" w:cstheme="minorEastAsia" w:hint="eastAsia"/>
          <w:shd w:val="clear" w:color="auto" w:fill="FFFFFF"/>
        </w:rPr>
        <w:br/>
        <w:t xml:space="preserve">　　（3）对于进口兽药，应当提交其生产国家或者地区兽药管理机构出具的允许兽药变更的证明文件、公证文书及其中文译本。其格式应当符合中药、天然药物、化学兽药、生物制品申报资料项目中对有关证明性文件的要求。</w:t>
      </w:r>
      <w:r>
        <w:rPr>
          <w:rFonts w:asciiTheme="minorEastAsia" w:hAnsiTheme="minorEastAsia" w:cstheme="minorEastAsia" w:hint="eastAsia"/>
          <w:shd w:val="clear" w:color="auto" w:fill="FFFFFF"/>
        </w:rPr>
        <w:br/>
        <w:t xml:space="preserve">　　3.修订的兽药说明书样稿，并附详细修订说明。</w:t>
      </w:r>
      <w:r>
        <w:rPr>
          <w:rFonts w:asciiTheme="minorEastAsia" w:hAnsiTheme="minorEastAsia" w:cstheme="minorEastAsia" w:hint="eastAsia"/>
          <w:shd w:val="clear" w:color="auto" w:fill="FFFFFF"/>
        </w:rPr>
        <w:br/>
        <w:t xml:space="preserve">　　4.修订的兽药包装标签样稿，并附详细修订说明。</w:t>
      </w:r>
      <w:r>
        <w:rPr>
          <w:rFonts w:asciiTheme="minorEastAsia" w:hAnsiTheme="minorEastAsia" w:cstheme="minorEastAsia" w:hint="eastAsia"/>
          <w:shd w:val="clear" w:color="auto" w:fill="FFFFFF"/>
        </w:rPr>
        <w:br/>
        <w:t xml:space="preserve">　　5.药学研究资料。</w:t>
      </w:r>
      <w:r>
        <w:rPr>
          <w:rFonts w:asciiTheme="minorEastAsia" w:hAnsiTheme="minorEastAsia" w:cstheme="minorEastAsia" w:hint="eastAsia"/>
          <w:shd w:val="clear" w:color="auto" w:fill="FFFFFF"/>
        </w:rPr>
        <w:br/>
        <w:t xml:space="preserve">　　6.药理毒理研究资料。</w:t>
      </w:r>
      <w:r>
        <w:rPr>
          <w:rFonts w:asciiTheme="minorEastAsia" w:hAnsiTheme="minorEastAsia" w:cstheme="minorEastAsia" w:hint="eastAsia"/>
          <w:shd w:val="clear" w:color="auto" w:fill="FFFFFF"/>
        </w:rPr>
        <w:br/>
        <w:t xml:space="preserve">　　7.临床研究资料：需要进行临床研究的，应当按照中药、天然药物、化学兽药、生物制品申报资料项目中的要求，在临床研究前后分别提交所需项目资料。要求提供临床研究资料，但不需要进行临床研究的，可提供有关的临床研究文献。</w:t>
      </w:r>
      <w:r>
        <w:rPr>
          <w:rFonts w:asciiTheme="minorEastAsia" w:hAnsiTheme="minorEastAsia" w:cstheme="minorEastAsia" w:hint="eastAsia"/>
          <w:shd w:val="clear" w:color="auto" w:fill="FFFFFF"/>
        </w:rPr>
        <w:br/>
        <w:t xml:space="preserve">　　8.残留研究资料。</w:t>
      </w:r>
      <w:r>
        <w:rPr>
          <w:rFonts w:asciiTheme="minorEastAsia" w:hAnsiTheme="minorEastAsia" w:cstheme="minorEastAsia" w:hint="eastAsia"/>
          <w:shd w:val="clear" w:color="auto" w:fill="FFFFFF"/>
        </w:rPr>
        <w:br/>
        <w:t xml:space="preserve">　　9.兽药实样。</w:t>
      </w:r>
      <w:r>
        <w:rPr>
          <w:rFonts w:asciiTheme="minorEastAsia" w:hAnsiTheme="minorEastAsia" w:cstheme="minorEastAsia" w:hint="eastAsia"/>
          <w:shd w:val="clear" w:color="auto" w:fill="FFFFFF"/>
        </w:rPr>
        <w:br/>
        <w:t xml:space="preserve">　三、申报资料项目表</w:t>
      </w:r>
      <w:r>
        <w:rPr>
          <w:rFonts w:asciiTheme="minorEastAsia" w:hAnsiTheme="minorEastAsia" w:cstheme="minorEastAsia" w:hint="eastAsia"/>
          <w:shd w:val="clear" w:color="auto" w:fill="FFFFFF"/>
        </w:rPr>
        <w:br/>
      </w:r>
      <w:r>
        <w:rPr>
          <w:rFonts w:asciiTheme="minorEastAsia" w:hAnsiTheme="minorEastAsia" w:cstheme="minorEastAsia" w:hint="eastAsia"/>
          <w:sz w:val="21"/>
          <w:szCs w:val="21"/>
          <w:shd w:val="clear" w:color="auto" w:fill="FFFFFF"/>
        </w:rPr>
        <w:t xml:space="preserve">　　┏━━━━━┯━━━━━━━━━━━━━━━━━━━━━━━━━━━┓</w:t>
      </w:r>
      <w:r>
        <w:rPr>
          <w:rFonts w:asciiTheme="minorEastAsia" w:hAnsiTheme="minorEastAsia" w:cstheme="minorEastAsia" w:hint="eastAsia"/>
          <w:sz w:val="21"/>
          <w:szCs w:val="21"/>
          <w:shd w:val="clear" w:color="auto" w:fill="FFFFFF"/>
        </w:rPr>
        <w:br/>
        <w:t xml:space="preserve">　　┃注册事项　│　　　　　　　　　　 申报资料项目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 │　　　 2　　　│ 3│ 4│　5 │ 6　│ 7　│ 8　│ 9┃</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 ① │②　│③│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w:t>
      </w:r>
      <w:r>
        <w:rPr>
          <w:rFonts w:asciiTheme="minorEastAsia" w:hAnsiTheme="minorEastAsia" w:cstheme="minorEastAsia" w:hint="eastAsia"/>
          <w:sz w:val="21"/>
          <w:szCs w:val="21"/>
          <w:shd w:val="clear" w:color="auto" w:fill="FFFFFF"/>
        </w:rPr>
        <w:br/>
        <w:t xml:space="preserve">　　┃1．变更进 │＋│ ＋ │－　│＋│＋│＋│－　│ － │ － │ － │＋┃</w:t>
      </w:r>
      <w:r>
        <w:rPr>
          <w:rFonts w:asciiTheme="minorEastAsia" w:hAnsiTheme="minorEastAsia" w:cstheme="minorEastAsia" w:hint="eastAsia"/>
          <w:sz w:val="21"/>
          <w:szCs w:val="21"/>
          <w:shd w:val="clear" w:color="auto" w:fill="FFFFFF"/>
        </w:rPr>
        <w:br/>
        <w:t xml:space="preserve">　　┃口兽药批准│　│　　│　　│　│　│　│　　│　　│　　│　　│　┃</w:t>
      </w:r>
      <w:r>
        <w:rPr>
          <w:rFonts w:asciiTheme="minorEastAsia" w:hAnsiTheme="minorEastAsia" w:cstheme="minorEastAsia" w:hint="eastAsia"/>
          <w:sz w:val="21"/>
          <w:szCs w:val="21"/>
          <w:shd w:val="clear" w:color="auto" w:fill="FFFFFF"/>
        </w:rPr>
        <w:br/>
        <w:t xml:space="preserve">　　┃文件的登记│　│　　│　　│　│　│　│　　│　　│　　│　　│　┃</w:t>
      </w:r>
      <w:r>
        <w:rPr>
          <w:rFonts w:asciiTheme="minorEastAsia" w:hAnsiTheme="minorEastAsia" w:cstheme="minorEastAsia" w:hint="eastAsia"/>
          <w:sz w:val="21"/>
          <w:szCs w:val="21"/>
          <w:shd w:val="clear" w:color="auto" w:fill="FFFFFF"/>
        </w:rPr>
        <w:br/>
        <w:t xml:space="preserve">　　┃项目，如兽│　│　　│　　│　│　│　│　　│　　│　　│　　│　┃</w:t>
      </w:r>
      <w:r>
        <w:rPr>
          <w:rFonts w:asciiTheme="minorEastAsia" w:hAnsiTheme="minorEastAsia" w:cstheme="minorEastAsia" w:hint="eastAsia"/>
          <w:sz w:val="21"/>
          <w:szCs w:val="21"/>
          <w:shd w:val="clear" w:color="auto" w:fill="FFFFFF"/>
        </w:rPr>
        <w:br/>
        <w:t xml:space="preserve">　　┃药名称、制│　│　　│　　│　│　│　│　　│　　│　　│　　│　┃</w:t>
      </w:r>
      <w:r>
        <w:rPr>
          <w:rFonts w:asciiTheme="minorEastAsia" w:hAnsiTheme="minorEastAsia" w:cstheme="minorEastAsia" w:hint="eastAsia"/>
          <w:sz w:val="21"/>
          <w:szCs w:val="21"/>
          <w:shd w:val="clear" w:color="auto" w:fill="FFFFFF"/>
        </w:rPr>
        <w:br/>
        <w:t xml:space="preserve">　　┃药厂商名称│　│　　│　　│　│　│　│　　│　　│　　│　　│　┃</w:t>
      </w:r>
      <w:r>
        <w:rPr>
          <w:rFonts w:asciiTheme="minorEastAsia" w:hAnsiTheme="minorEastAsia" w:cstheme="minorEastAsia" w:hint="eastAsia"/>
          <w:sz w:val="21"/>
          <w:szCs w:val="21"/>
          <w:shd w:val="clear" w:color="auto" w:fill="FFFFFF"/>
        </w:rPr>
        <w:br/>
        <w:t xml:space="preserve">　　┃、注册地址│　│　　│　　│　│　│　│　　│　　│　　│　　│　┃</w:t>
      </w:r>
      <w:r>
        <w:rPr>
          <w:rFonts w:asciiTheme="minorEastAsia" w:hAnsiTheme="minorEastAsia" w:cstheme="minorEastAsia" w:hint="eastAsia"/>
          <w:sz w:val="21"/>
          <w:szCs w:val="21"/>
          <w:shd w:val="clear" w:color="auto" w:fill="FFFFFF"/>
        </w:rPr>
        <w:br/>
        <w:t xml:space="preserve">　　┃、兽药包装│　│　　│　　│　│　│　│　　│　　│　　│　　│　┃</w:t>
      </w:r>
      <w:r>
        <w:rPr>
          <w:rFonts w:asciiTheme="minorEastAsia" w:hAnsiTheme="minorEastAsia" w:cstheme="minorEastAsia" w:hint="eastAsia"/>
          <w:sz w:val="21"/>
          <w:szCs w:val="21"/>
          <w:shd w:val="clear" w:color="auto" w:fill="FFFFFF"/>
        </w:rPr>
        <w:br/>
        <w:t xml:space="preserve">　　┃规格等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┃2．变更国 │＋│ ＋ │*8　│－│＋│＋│－　│ － │ － │ － │－┃</w:t>
      </w:r>
      <w:r>
        <w:rPr>
          <w:rFonts w:asciiTheme="minorEastAsia" w:hAnsiTheme="minorEastAsia" w:cstheme="minorEastAsia" w:hint="eastAsia"/>
          <w:sz w:val="21"/>
          <w:szCs w:val="21"/>
          <w:shd w:val="clear" w:color="auto" w:fill="FFFFFF"/>
        </w:rPr>
        <w:br/>
        <w:t xml:space="preserve">　　┃内兽药生产│　│　　│　　│　│　│　│　　│　　│　　│　　│　┃</w:t>
      </w:r>
      <w:r>
        <w:rPr>
          <w:rFonts w:asciiTheme="minorEastAsia" w:hAnsiTheme="minorEastAsia" w:cstheme="minorEastAsia" w:hint="eastAsia"/>
          <w:sz w:val="21"/>
          <w:szCs w:val="21"/>
          <w:shd w:val="clear" w:color="auto" w:fill="FFFFFF"/>
        </w:rPr>
        <w:br/>
        <w:t xml:space="preserve">　　┃企业名称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┃3．改变进 │＋│ ＋ │*14 │－│－│－│－　│ － │ － │ － │－┃</w:t>
      </w:r>
      <w:r>
        <w:rPr>
          <w:rFonts w:asciiTheme="minorEastAsia" w:hAnsiTheme="minorEastAsia" w:cstheme="minorEastAsia" w:hint="eastAsia"/>
          <w:sz w:val="21"/>
          <w:szCs w:val="21"/>
          <w:shd w:val="clear" w:color="auto" w:fill="FFFFFF"/>
        </w:rPr>
        <w:br/>
        <w:t xml:space="preserve">　　┃口兽药注册│　│　　│　　│　│　│　│　　│　　│　　│　　│　┃</w:t>
      </w:r>
      <w:r>
        <w:rPr>
          <w:rFonts w:asciiTheme="minorEastAsia" w:hAnsiTheme="minorEastAsia" w:cstheme="minorEastAsia" w:hint="eastAsia"/>
          <w:sz w:val="21"/>
          <w:szCs w:val="21"/>
          <w:shd w:val="clear" w:color="auto" w:fill="FFFFFF"/>
        </w:rPr>
        <w:br/>
        <w:t xml:space="preserve">　　┃代理机构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┃4．变更兽 │＋│ ＋ │ *2 │＋│＋│＋│－　│ － │ － │ － │－┃</w:t>
      </w:r>
      <w:r>
        <w:rPr>
          <w:rFonts w:asciiTheme="minorEastAsia" w:hAnsiTheme="minorEastAsia" w:cstheme="minorEastAsia" w:hint="eastAsia"/>
          <w:sz w:val="21"/>
          <w:szCs w:val="21"/>
          <w:shd w:val="clear" w:color="auto" w:fill="FFFFFF"/>
        </w:rPr>
        <w:br/>
        <w:t xml:space="preserve">　　┃药商品名称│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┃5．变更兽 │＋│ ＋ │ － │- │＋│＋│ -　│ － │ － │ － │＋┃</w:t>
      </w:r>
      <w:r>
        <w:rPr>
          <w:rFonts w:asciiTheme="minorEastAsia" w:hAnsiTheme="minorEastAsia" w:cstheme="minorEastAsia" w:hint="eastAsia"/>
          <w:sz w:val="21"/>
          <w:szCs w:val="21"/>
          <w:shd w:val="clear" w:color="auto" w:fill="FFFFFF"/>
        </w:rPr>
        <w:br/>
        <w:t xml:space="preserve">　　┃药包装规格│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┃6．修改药 │＋│ ＋ │ － │＋│－│＋│－　│ － │ － │ － │－┃</w:t>
      </w:r>
      <w:r>
        <w:rPr>
          <w:rFonts w:asciiTheme="minorEastAsia" w:hAnsiTheme="minorEastAsia" w:cstheme="minorEastAsia" w:hint="eastAsia"/>
          <w:sz w:val="21"/>
          <w:szCs w:val="21"/>
          <w:shd w:val="clear" w:color="auto" w:fill="FFFFFF"/>
        </w:rPr>
        <w:br/>
        <w:t xml:space="preserve">　　┃品包装标签│　│　　│　　│　│　│　│　　│　　│　　│　　│　┃</w:t>
      </w:r>
      <w:r>
        <w:rPr>
          <w:rFonts w:asciiTheme="minorEastAsia" w:hAnsiTheme="minorEastAsia" w:cstheme="minorEastAsia" w:hint="eastAsia"/>
          <w:sz w:val="21"/>
          <w:szCs w:val="21"/>
          <w:shd w:val="clear" w:color="auto" w:fill="FFFFFF"/>
        </w:rPr>
        <w:br/>
        <w:t xml:space="preserve">　　┃式样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┃7．补充完 │＋│ ＋ │ － │＋│＋│＋│－　│*11 │*12 │ － │－┃</w:t>
      </w:r>
      <w:r>
        <w:rPr>
          <w:rFonts w:asciiTheme="minorEastAsia" w:hAnsiTheme="minorEastAsia" w:cstheme="minorEastAsia" w:hint="eastAsia"/>
          <w:sz w:val="21"/>
          <w:szCs w:val="21"/>
          <w:shd w:val="clear" w:color="auto" w:fill="FFFFFF"/>
        </w:rPr>
        <w:br/>
        <w:t xml:space="preserve">　　┃善兽药说明│　│　　│　　│　│　│　│　　│　　│　　│　　│　┃</w:t>
      </w:r>
      <w:r>
        <w:rPr>
          <w:rFonts w:asciiTheme="minorEastAsia" w:hAnsiTheme="minorEastAsia" w:cstheme="minorEastAsia" w:hint="eastAsia"/>
          <w:sz w:val="21"/>
          <w:szCs w:val="21"/>
          <w:shd w:val="clear" w:color="auto" w:fill="FFFFFF"/>
        </w:rPr>
        <w:br/>
        <w:t xml:space="preserve">　　┃书的安全性│　│　　│　　│　│　│　│　　│　　│　　│　　│　┃</w:t>
      </w:r>
      <w:r>
        <w:rPr>
          <w:rFonts w:asciiTheme="minorEastAsia" w:hAnsiTheme="minorEastAsia" w:cstheme="minorEastAsia" w:hint="eastAsia"/>
          <w:sz w:val="21"/>
          <w:szCs w:val="21"/>
          <w:shd w:val="clear" w:color="auto" w:fill="FFFFFF"/>
        </w:rPr>
        <w:br/>
        <w:t xml:space="preserve">　　┃内容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┃8．改变兽 │＋│ ＋ │ － │＋│＋│*3│＋　│ － │ － │ － │＋┃</w:t>
      </w:r>
      <w:r>
        <w:rPr>
          <w:rFonts w:asciiTheme="minorEastAsia" w:hAnsiTheme="minorEastAsia" w:cstheme="minorEastAsia" w:hint="eastAsia"/>
          <w:sz w:val="21"/>
          <w:szCs w:val="21"/>
          <w:shd w:val="clear" w:color="auto" w:fill="FFFFFF"/>
        </w:rPr>
        <w:br/>
        <w:t xml:space="preserve">　　┃药外观，但│　│　　│　　│　│　│　│　　│　　│　　│　　│　┃</w:t>
      </w:r>
      <w:r>
        <w:rPr>
          <w:rFonts w:asciiTheme="minorEastAsia" w:hAnsiTheme="minorEastAsia" w:cstheme="minorEastAsia" w:hint="eastAsia"/>
          <w:sz w:val="21"/>
          <w:szCs w:val="21"/>
          <w:shd w:val="clear" w:color="auto" w:fill="FFFFFF"/>
        </w:rPr>
        <w:br/>
        <w:t xml:space="preserve">　　┃不改变兽药│　│　　│　　│　│　│　│　　│　　│　　│　　│　┃</w:t>
      </w:r>
      <w:r>
        <w:rPr>
          <w:rFonts w:asciiTheme="minorEastAsia" w:hAnsiTheme="minorEastAsia" w:cstheme="minorEastAsia" w:hint="eastAsia"/>
          <w:sz w:val="21"/>
          <w:szCs w:val="21"/>
          <w:shd w:val="clear" w:color="auto" w:fill="FFFFFF"/>
        </w:rPr>
        <w:br/>
        <w:t xml:space="preserve">　　┃标准的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┃9．国内兽 │＋│ ＋ │ *9 │－│*3│*3│*1　│ － │ － │ － │＋┃</w:t>
      </w:r>
      <w:r>
        <w:rPr>
          <w:rFonts w:asciiTheme="minorEastAsia" w:hAnsiTheme="minorEastAsia" w:cstheme="minorEastAsia" w:hint="eastAsia"/>
          <w:sz w:val="21"/>
          <w:szCs w:val="21"/>
          <w:shd w:val="clear" w:color="auto" w:fill="FFFFFF"/>
        </w:rPr>
        <w:br/>
        <w:t xml:space="preserve">　　┃药生产企业│　│　　│　　│　│　│　│　　│　　│　　│　　│　┃</w:t>
      </w:r>
      <w:r>
        <w:rPr>
          <w:rFonts w:asciiTheme="minorEastAsia" w:hAnsiTheme="minorEastAsia" w:cstheme="minorEastAsia" w:hint="eastAsia"/>
          <w:sz w:val="21"/>
          <w:szCs w:val="21"/>
          <w:shd w:val="clear" w:color="auto" w:fill="FFFFFF"/>
        </w:rPr>
        <w:br/>
        <w:t xml:space="preserve">　　┃内部变更兽│　│　　│　　│　│　│　│　　│　　│　　│　　│　┃</w:t>
      </w:r>
      <w:r>
        <w:rPr>
          <w:rFonts w:asciiTheme="minorEastAsia" w:hAnsiTheme="minorEastAsia" w:cstheme="minorEastAsia" w:hint="eastAsia"/>
          <w:sz w:val="21"/>
          <w:szCs w:val="21"/>
          <w:shd w:val="clear" w:color="auto" w:fill="FFFFFF"/>
        </w:rPr>
        <w:br/>
        <w:t xml:space="preserve">　　┃药生产场地│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┃10．根据国│＋│ ＋ │*10 │－│＋│＋│－　│ － │ － │ － │　┃</w:t>
      </w:r>
      <w:r>
        <w:rPr>
          <w:rFonts w:asciiTheme="minorEastAsia" w:hAnsiTheme="minorEastAsia" w:cstheme="minorEastAsia" w:hint="eastAsia"/>
          <w:sz w:val="21"/>
          <w:szCs w:val="21"/>
          <w:shd w:val="clear" w:color="auto" w:fill="FFFFFF"/>
        </w:rPr>
        <w:br/>
        <w:t xml:space="preserve">　　┃家兽药标准│　│　　│　　│　│　│　│　　│　　│　　│　　│　┃</w:t>
      </w:r>
      <w:r>
        <w:rPr>
          <w:rFonts w:asciiTheme="minorEastAsia" w:hAnsiTheme="minorEastAsia" w:cstheme="minorEastAsia" w:hint="eastAsia"/>
          <w:sz w:val="21"/>
          <w:szCs w:val="21"/>
          <w:shd w:val="clear" w:color="auto" w:fill="FFFFFF"/>
        </w:rPr>
        <w:br/>
        <w:t xml:space="preserve">　　┃或者农业部│　│　　│　　│　│　│　│　　│　　│　　│　　│　┃</w:t>
      </w:r>
      <w:r>
        <w:rPr>
          <w:rFonts w:asciiTheme="minorEastAsia" w:hAnsiTheme="minorEastAsia" w:cstheme="minorEastAsia" w:hint="eastAsia"/>
          <w:sz w:val="21"/>
          <w:szCs w:val="21"/>
          <w:shd w:val="clear" w:color="auto" w:fill="FFFFFF"/>
        </w:rPr>
        <w:br/>
        <w:t xml:space="preserve">　　┃的要求修改│　│　　│　　│　│　│　│　　│　　│　　│　　│　┃</w:t>
      </w:r>
      <w:r>
        <w:rPr>
          <w:rFonts w:asciiTheme="minorEastAsia" w:hAnsiTheme="minorEastAsia" w:cstheme="minorEastAsia" w:hint="eastAsia"/>
          <w:sz w:val="21"/>
          <w:szCs w:val="21"/>
          <w:shd w:val="clear" w:color="auto" w:fill="FFFFFF"/>
        </w:rPr>
        <w:br/>
        <w:t xml:space="preserve">　　┃兽药说明书│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┃11．增加靶│＋│ ＋ │ － │＋│＋│＋│－　│ － │*15 │*16 │－┃</w:t>
      </w:r>
      <w:r>
        <w:rPr>
          <w:rFonts w:asciiTheme="minorEastAsia" w:hAnsiTheme="minorEastAsia" w:cstheme="minorEastAsia" w:hint="eastAsia"/>
          <w:sz w:val="21"/>
          <w:szCs w:val="21"/>
          <w:shd w:val="clear" w:color="auto" w:fill="FFFFFF"/>
        </w:rPr>
        <w:br/>
        <w:t xml:space="preserve">　　┃动物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┃12．增加兽│＋│ ＋ │ － │＋│＋│＋│－　│ 4　│ 4　│ 5　│－┃</w:t>
      </w:r>
      <w:r>
        <w:rPr>
          <w:rFonts w:asciiTheme="minorEastAsia" w:hAnsiTheme="minorEastAsia" w:cstheme="minorEastAsia" w:hint="eastAsia"/>
          <w:sz w:val="21"/>
          <w:szCs w:val="21"/>
          <w:shd w:val="clear" w:color="auto" w:fill="FFFFFF"/>
        </w:rPr>
        <w:br/>
        <w:t xml:space="preserve">　　┃药新的适应│　│　　│　　│　│　│　│　　│　　│　　│　　│　┃</w:t>
      </w:r>
      <w:r>
        <w:rPr>
          <w:rFonts w:asciiTheme="minorEastAsia" w:hAnsiTheme="minorEastAsia" w:cstheme="minorEastAsia" w:hint="eastAsia"/>
          <w:sz w:val="21"/>
          <w:szCs w:val="21"/>
          <w:shd w:val="clear" w:color="auto" w:fill="FFFFFF"/>
        </w:rPr>
        <w:br/>
        <w:t xml:space="preserve">　　┃症或者功能│　│　　│　　│　│　│　│　　│　　│　　│　　│　┃</w:t>
      </w:r>
      <w:r>
        <w:rPr>
          <w:rFonts w:asciiTheme="minorEastAsia" w:hAnsiTheme="minorEastAsia" w:cstheme="minorEastAsia" w:hint="eastAsia"/>
          <w:sz w:val="21"/>
          <w:szCs w:val="21"/>
          <w:shd w:val="clear" w:color="auto" w:fill="FFFFFF"/>
        </w:rPr>
        <w:br/>
        <w:t xml:space="preserve">　　┃主治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┃13．变更兽│＋│ ＋ │ － │＋│＋│＋│＋　│ － │ － │ － │＋┃</w:t>
      </w:r>
      <w:r>
        <w:rPr>
          <w:rFonts w:asciiTheme="minorEastAsia" w:hAnsiTheme="minorEastAsia" w:cstheme="minorEastAsia" w:hint="eastAsia"/>
          <w:sz w:val="21"/>
          <w:szCs w:val="21"/>
          <w:shd w:val="clear" w:color="auto" w:fill="FFFFFF"/>
        </w:rPr>
        <w:br/>
        <w:t xml:space="preserve">　　┃药含量规格│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┃14．改变兽│＋│ ＋ │ － │＋│*3│*3│＋　│ 7　│ 7　│ － │＋┃</w:t>
      </w:r>
      <w:r>
        <w:rPr>
          <w:rFonts w:asciiTheme="minorEastAsia" w:hAnsiTheme="minorEastAsia" w:cstheme="minorEastAsia" w:hint="eastAsia"/>
          <w:sz w:val="21"/>
          <w:szCs w:val="21"/>
          <w:shd w:val="clear" w:color="auto" w:fill="FFFFFF"/>
        </w:rPr>
        <w:br/>
        <w:t xml:space="preserve">　　┃药生产工艺│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┃15．变更兽│＋│ ＋ │ － │＋│*3│*3│＋　│ － │ － │ － │＋┃</w:t>
      </w:r>
      <w:r>
        <w:rPr>
          <w:rFonts w:asciiTheme="minorEastAsia" w:hAnsiTheme="minorEastAsia" w:cstheme="minorEastAsia" w:hint="eastAsia"/>
          <w:sz w:val="21"/>
          <w:szCs w:val="21"/>
          <w:shd w:val="clear" w:color="auto" w:fill="FFFFFF"/>
        </w:rPr>
        <w:br/>
        <w:t xml:space="preserve">　　┃药处方中已│　│　　│　　│　│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┃有药用要求│　│　　│　　│　│　│　│　　│　　│　　│　　│　┃</w:t>
      </w:r>
      <w:r>
        <w:rPr>
          <w:rFonts w:asciiTheme="minorEastAsia" w:hAnsiTheme="minorEastAsia" w:cstheme="minorEastAsia" w:hint="eastAsia"/>
          <w:sz w:val="21"/>
          <w:szCs w:val="21"/>
          <w:shd w:val="clear" w:color="auto" w:fill="FFFFFF"/>
        </w:rPr>
        <w:br/>
        <w:t xml:space="preserve">　　┃的辅料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┃16．改变兽│＋│ ＋ │ － │－│－│*3│ *13│ － │ － │ － │＋┃</w:t>
      </w:r>
      <w:r>
        <w:rPr>
          <w:rFonts w:asciiTheme="minorEastAsia" w:hAnsiTheme="minorEastAsia" w:cstheme="minorEastAsia" w:hint="eastAsia"/>
          <w:sz w:val="21"/>
          <w:szCs w:val="21"/>
          <w:shd w:val="clear" w:color="auto" w:fill="FFFFFF"/>
        </w:rPr>
        <w:br/>
        <w:t xml:space="preserve">　　┃药制剂的原│　│　　│　　│　│　│　│　　│　　│　　│　　│　┃</w:t>
      </w:r>
      <w:r>
        <w:rPr>
          <w:rFonts w:asciiTheme="minorEastAsia" w:hAnsiTheme="minorEastAsia" w:cstheme="minorEastAsia" w:hint="eastAsia"/>
          <w:sz w:val="21"/>
          <w:szCs w:val="21"/>
          <w:shd w:val="clear" w:color="auto" w:fill="FFFFFF"/>
        </w:rPr>
        <w:br/>
        <w:t xml:space="preserve">　　┃料药产地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┃17．改变进│＋│ ＋ │ － │＋│－│ -│　＋│ － │ － │ － │＋┃</w:t>
      </w:r>
      <w:r>
        <w:rPr>
          <w:rFonts w:asciiTheme="minorEastAsia" w:hAnsiTheme="minorEastAsia" w:cstheme="minorEastAsia" w:hint="eastAsia"/>
          <w:sz w:val="21"/>
          <w:szCs w:val="21"/>
          <w:shd w:val="clear" w:color="auto" w:fill="FFFFFF"/>
        </w:rPr>
        <w:br/>
        <w:t xml:space="preserve">　　┃口兽药制剂│　│　　│　　│　│　│　│　　│　　│　　│　　│　┃</w:t>
      </w:r>
      <w:r>
        <w:rPr>
          <w:rFonts w:asciiTheme="minorEastAsia" w:hAnsiTheme="minorEastAsia" w:cstheme="minorEastAsia" w:hint="eastAsia"/>
          <w:sz w:val="21"/>
          <w:szCs w:val="21"/>
          <w:shd w:val="clear" w:color="auto" w:fill="FFFFFF"/>
        </w:rPr>
        <w:br/>
        <w:t xml:space="preserve">　　┃的原料药产│　│　　│　　│　│　│　│　　│　　│　　│　　│　┃</w:t>
      </w:r>
      <w:r>
        <w:rPr>
          <w:rFonts w:asciiTheme="minorEastAsia" w:hAnsiTheme="minorEastAsia" w:cstheme="minorEastAsia" w:hint="eastAsia"/>
          <w:sz w:val="21"/>
          <w:szCs w:val="21"/>
          <w:shd w:val="clear" w:color="auto" w:fill="FFFFFF"/>
        </w:rPr>
        <w:br/>
        <w:t xml:space="preserve">　　┃地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┃18．修改兽│＋│ ＋ │ － │＋│*3│*3│　*4│ － │ － │ － │－┃</w:t>
      </w:r>
      <w:r>
        <w:rPr>
          <w:rFonts w:asciiTheme="minorEastAsia" w:hAnsiTheme="minorEastAsia" w:cstheme="minorEastAsia" w:hint="eastAsia"/>
          <w:sz w:val="21"/>
          <w:szCs w:val="21"/>
          <w:shd w:val="clear" w:color="auto" w:fill="FFFFFF"/>
        </w:rPr>
        <w:br/>
        <w:t xml:space="preserve">　　┃药注册标准│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┃19．变更兽│＋│ ＋ │ － │＋│＋│＋│　*5│ － │ － │ － │－┃</w:t>
      </w:r>
      <w:r>
        <w:rPr>
          <w:rFonts w:asciiTheme="minorEastAsia" w:hAnsiTheme="minorEastAsia" w:cstheme="minorEastAsia" w:hint="eastAsia"/>
          <w:sz w:val="21"/>
          <w:szCs w:val="21"/>
          <w:shd w:val="clear" w:color="auto" w:fill="FFFFFF"/>
        </w:rPr>
        <w:br/>
        <w:t xml:space="preserve">　　┃药有效期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┃20．变更直│＋│ ＋ │ － │＋│*3│*3│　*6│ － │ － │ － │＋┃</w:t>
      </w:r>
      <w:r>
        <w:rPr>
          <w:rFonts w:asciiTheme="minorEastAsia" w:hAnsiTheme="minorEastAsia" w:cstheme="minorEastAsia" w:hint="eastAsia"/>
          <w:sz w:val="21"/>
          <w:szCs w:val="21"/>
          <w:shd w:val="clear" w:color="auto" w:fill="FFFFFF"/>
        </w:rPr>
        <w:br/>
        <w:t xml:space="preserve">　　┃接接触药品│　│　　│　　│　│　│　│　　│　　│　　│　　│　┃</w:t>
      </w:r>
      <w:r>
        <w:rPr>
          <w:rFonts w:asciiTheme="minorEastAsia" w:hAnsiTheme="minorEastAsia" w:cstheme="minorEastAsia" w:hint="eastAsia"/>
          <w:sz w:val="21"/>
          <w:szCs w:val="21"/>
          <w:shd w:val="clear" w:color="auto" w:fill="FFFFFF"/>
        </w:rPr>
        <w:br/>
        <w:t xml:space="preserve">　　┃的包装材料│　│　　│　　│　│　│　│　　│　　│　　│　　│　┃</w:t>
      </w:r>
      <w:r>
        <w:rPr>
          <w:rFonts w:asciiTheme="minorEastAsia" w:hAnsiTheme="minorEastAsia" w:cstheme="minorEastAsia" w:hint="eastAsia"/>
          <w:sz w:val="21"/>
          <w:szCs w:val="21"/>
          <w:shd w:val="clear" w:color="auto" w:fill="FFFFFF"/>
        </w:rPr>
        <w:br/>
        <w:t xml:space="preserve">　　┃或者容器　│　│　　│　　│　│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w:t>
      </w:r>
      <w:r>
        <w:rPr>
          <w:rFonts w:asciiTheme="minorEastAsia" w:hAnsiTheme="minorEastAsia" w:cstheme="minorEastAsia" w:hint="eastAsia"/>
          <w:sz w:val="21"/>
          <w:szCs w:val="21"/>
          <w:shd w:val="clear" w:color="auto" w:fill="FFFFFF"/>
        </w:rPr>
        <w:br/>
        <w:t xml:space="preserve">　　┃21．改变进│＋│ ＋ │ － │＋│＋│＋│　＋│ － │ － │ － │＋┃</w:t>
      </w:r>
      <w:r>
        <w:rPr>
          <w:rFonts w:asciiTheme="minorEastAsia" w:hAnsiTheme="minorEastAsia" w:cstheme="minorEastAsia" w:hint="eastAsia"/>
          <w:sz w:val="21"/>
          <w:szCs w:val="21"/>
          <w:shd w:val="clear" w:color="auto" w:fill="FFFFFF"/>
        </w:rPr>
        <w:br/>
        <w:t xml:space="preserve">　　┃口兽药的产│　│　　│　　│　│　│　│　　│　　│　　│　　│　┃</w:t>
      </w:r>
      <w:r>
        <w:rPr>
          <w:rFonts w:asciiTheme="minorEastAsia" w:hAnsiTheme="minorEastAsia" w:cstheme="minorEastAsia" w:hint="eastAsia"/>
          <w:sz w:val="21"/>
          <w:szCs w:val="21"/>
          <w:shd w:val="clear" w:color="auto" w:fill="FFFFFF"/>
        </w:rPr>
        <w:br/>
        <w:t xml:space="preserve">　　┃地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注：*1．仅提供连续3个批号的样品检验报告书。</w:t>
      </w:r>
      <w:r>
        <w:rPr>
          <w:rFonts w:asciiTheme="minorEastAsia" w:hAnsiTheme="minorEastAsia" w:cstheme="minorEastAsia" w:hint="eastAsia"/>
          <w:shd w:val="clear" w:color="auto" w:fill="FFFFFF"/>
        </w:rPr>
        <w:br/>
        <w:t xml:space="preserve">　　""：见"注册事项、申报资料项目说明及有关要求"中对应编号。</w:t>
      </w:r>
      <w:r>
        <w:rPr>
          <w:rFonts w:asciiTheme="minorEastAsia" w:hAnsiTheme="minorEastAsia" w:cstheme="minorEastAsia" w:hint="eastAsia"/>
          <w:shd w:val="clear" w:color="auto" w:fill="FFFFFF"/>
        </w:rPr>
        <w:br/>
        <w:t xml:space="preserve">　　四、注册事项、申报资料项目说明及有关要求</w:t>
      </w:r>
      <w:r>
        <w:rPr>
          <w:rFonts w:asciiTheme="minorEastAsia" w:hAnsiTheme="minorEastAsia" w:cstheme="minorEastAsia" w:hint="eastAsia"/>
          <w:shd w:val="clear" w:color="auto" w:fill="FFFFFF"/>
        </w:rPr>
        <w:br/>
        <w:t xml:space="preserve">　　1.注册事项2，变更国内兽药生产企业名称，是指国内的兽药生产企业经批准变更企业名称以后，申请将其已注册的兽药生产企业名称作相应变更。</w:t>
      </w:r>
      <w:r>
        <w:rPr>
          <w:rFonts w:asciiTheme="minorEastAsia" w:hAnsiTheme="minorEastAsia" w:cstheme="minorEastAsia" w:hint="eastAsia"/>
          <w:shd w:val="clear" w:color="auto" w:fill="FFFFFF"/>
        </w:rPr>
        <w:br/>
        <w:t xml:space="preserve">　　2.注册事项4，兽药商品名称仅适用于新化学兽药、新生物制品。</w:t>
      </w:r>
      <w:r>
        <w:rPr>
          <w:rFonts w:asciiTheme="minorEastAsia" w:hAnsiTheme="minorEastAsia" w:cstheme="minorEastAsia" w:hint="eastAsia"/>
          <w:shd w:val="clear" w:color="auto" w:fill="FFFFFF"/>
        </w:rPr>
        <w:br/>
        <w:t xml:space="preserve">　　3.注册事项11，增加靶动物，仅适用于已批准生产该品种企业的补充申请。</w:t>
      </w:r>
      <w:r>
        <w:rPr>
          <w:rFonts w:asciiTheme="minorEastAsia" w:hAnsiTheme="minorEastAsia" w:cstheme="minorEastAsia" w:hint="eastAsia"/>
          <w:shd w:val="clear" w:color="auto" w:fill="FFFFFF"/>
        </w:rPr>
        <w:br/>
        <w:t xml:space="preserve">　　4.注册事项12，增加兽药新的适应症或者功能主治，其药理毒理研究和临床研究应当按照下列进行：</w:t>
      </w:r>
      <w:r>
        <w:rPr>
          <w:rFonts w:asciiTheme="minorEastAsia" w:hAnsiTheme="minorEastAsia" w:cstheme="minorEastAsia" w:hint="eastAsia"/>
          <w:shd w:val="clear" w:color="auto" w:fill="FFFFFF"/>
        </w:rPr>
        <w:br/>
        <w:t xml:space="preserve">　　（1）增加新的适应症或者功能主治，需延长用药周期或者增加剂量者，应当提供主要药效学试验资料及文献资料、一般药理研究的试验资料或者文献资料、急性毒性试验资料或者文献资料、长期毒性试验资料或者文献资料，局部用药应当提供有关试验资料。并须进行临床试验；</w:t>
      </w:r>
      <w:r>
        <w:rPr>
          <w:rFonts w:asciiTheme="minorEastAsia" w:hAnsiTheme="minorEastAsia" w:cstheme="minorEastAsia" w:hint="eastAsia"/>
          <w:shd w:val="clear" w:color="auto" w:fill="FFFFFF"/>
        </w:rPr>
        <w:br/>
        <w:t xml:space="preserve">　　（2）增加新的适应症，国外已有同品种获准使用此适应症者，应当提供主要药效学试验资料或者文献资料，并须进行临床试验；</w:t>
      </w:r>
      <w:r>
        <w:rPr>
          <w:rFonts w:asciiTheme="minorEastAsia" w:hAnsiTheme="minorEastAsia" w:cstheme="minorEastAsia" w:hint="eastAsia"/>
          <w:shd w:val="clear" w:color="auto" w:fill="FFFFFF"/>
        </w:rPr>
        <w:br/>
        <w:t xml:space="preserve">　　（3）增加新的适应症或者功能主治，国内已有同品种获准使用此适应症者，须进行临床试验，或者进行以获准使用此适应症的同品种为对照的生物等效性试验。</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5.注册事项12，增加兽药新的适应症或者功能主治，如果增加剂量，需进行残留研究。</w:t>
      </w:r>
      <w:r>
        <w:rPr>
          <w:rFonts w:asciiTheme="minorEastAsia" w:hAnsiTheme="minorEastAsia" w:cstheme="minorEastAsia" w:hint="eastAsia"/>
          <w:shd w:val="clear" w:color="auto" w:fill="FFFFFF"/>
        </w:rPr>
        <w:br/>
        <w:t xml:space="preserve">　　6.注册事项13，变更兽药含量规格，如果改变用法用量或者适用人群，应当提供相应依据，必要时须进行临床研究。</w:t>
      </w:r>
      <w:r>
        <w:rPr>
          <w:rFonts w:asciiTheme="minorEastAsia" w:hAnsiTheme="minorEastAsia" w:cstheme="minorEastAsia" w:hint="eastAsia"/>
          <w:shd w:val="clear" w:color="auto" w:fill="FFFFFF"/>
        </w:rPr>
        <w:br/>
        <w:t xml:space="preserve">　　7.注册事项14，改变兽药生产工艺的，其生产工艺的改变不应导致药用物质基础的改变，中药、生物制品必要时应当提供药效、急性毒性试验的对比试验资料，根据需要也可以要求进行临床试验。</w:t>
      </w:r>
      <w:r>
        <w:rPr>
          <w:rFonts w:asciiTheme="minorEastAsia" w:hAnsiTheme="minorEastAsia" w:cstheme="minorEastAsia" w:hint="eastAsia"/>
          <w:shd w:val="clear" w:color="auto" w:fill="FFFFFF"/>
        </w:rPr>
        <w:br/>
        <w:t xml:space="preserve">　　8.注册事项16，改变国内生产兽药制剂的原料药产地，是指国内兽药生产企业改换其生产兽药制剂所用原料药的生产厂，该原料药必须具有《兽药产品批准文号》或者《进口兽药注册证书》，并提供获得该原料药的合法性资料。</w:t>
      </w:r>
      <w:r>
        <w:rPr>
          <w:rFonts w:asciiTheme="minorEastAsia" w:hAnsiTheme="minorEastAsia" w:cstheme="minorEastAsia" w:hint="eastAsia"/>
          <w:shd w:val="clear" w:color="auto" w:fill="FFFFFF"/>
        </w:rPr>
        <w:br/>
      </w:r>
      <w:r>
        <w:rPr>
          <w:rFonts w:asciiTheme="minorEastAsia" w:hAnsiTheme="minorEastAsia" w:cstheme="minorEastAsia" w:hint="eastAsia"/>
          <w:b/>
          <w:bCs/>
          <w:shd w:val="clear" w:color="auto" w:fill="FFFFFF"/>
        </w:rPr>
        <w:t xml:space="preserve">　　兽医诊断制品注册分类及注册资料要求</w:t>
      </w:r>
      <w:r>
        <w:rPr>
          <w:rFonts w:asciiTheme="minorEastAsia" w:hAnsiTheme="minorEastAsia" w:cstheme="minorEastAsia" w:hint="eastAsia"/>
          <w:shd w:val="clear" w:color="auto" w:fill="FFFFFF"/>
        </w:rPr>
        <w:br/>
        <w:t xml:space="preserve">　　一、注册分类</w:t>
      </w:r>
      <w:r>
        <w:rPr>
          <w:rFonts w:asciiTheme="minorEastAsia" w:hAnsiTheme="minorEastAsia" w:cstheme="minorEastAsia" w:hint="eastAsia"/>
          <w:shd w:val="clear" w:color="auto" w:fill="FFFFFF"/>
        </w:rPr>
        <w:br/>
        <w:t xml:space="preserve">　　第一类未在国内外上市销售的诊断制品。</w:t>
      </w:r>
      <w:r>
        <w:rPr>
          <w:rFonts w:asciiTheme="minorEastAsia" w:hAnsiTheme="minorEastAsia" w:cstheme="minorEastAsia" w:hint="eastAsia"/>
          <w:shd w:val="clear" w:color="auto" w:fill="FFFFFF"/>
        </w:rPr>
        <w:br/>
        <w:t xml:space="preserve">　　第二类已在国外上市销售但未在国内上市销售的诊断制品。</w:t>
      </w:r>
      <w:r>
        <w:rPr>
          <w:rFonts w:asciiTheme="minorEastAsia" w:hAnsiTheme="minorEastAsia" w:cstheme="minorEastAsia" w:hint="eastAsia"/>
          <w:shd w:val="clear" w:color="auto" w:fill="FFFFFF"/>
        </w:rPr>
        <w:br/>
        <w:t xml:space="preserve">　　第三类与我国已批准上市销售的同类诊断制品相比，在敏感性、特异性等方面有根本改进的诊断制品。</w:t>
      </w:r>
      <w:r>
        <w:rPr>
          <w:rFonts w:asciiTheme="minorEastAsia" w:hAnsiTheme="minorEastAsia" w:cstheme="minorEastAsia" w:hint="eastAsia"/>
          <w:shd w:val="clear" w:color="auto" w:fill="FFFFFF"/>
        </w:rPr>
        <w:br/>
        <w:t xml:space="preserve">　　二、注册资料项目</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1.诊断制品的名称。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3.制造及检验试行规程（草案）、质量标准及其起草说明，附各项主要检验的标准操作程序。</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4.说明书、标签和包装设计样稿。</w:t>
      </w:r>
      <w:r>
        <w:rPr>
          <w:rFonts w:asciiTheme="minorEastAsia" w:hAnsiTheme="minorEastAsia" w:cstheme="minorEastAsia" w:hint="eastAsia"/>
          <w:shd w:val="clear" w:color="auto" w:fill="FFFFFF"/>
        </w:rPr>
        <w:br/>
        <w:t xml:space="preserve">　　（二）生产用菌（毒、虫）种的研究资料</w:t>
      </w:r>
      <w:r>
        <w:rPr>
          <w:rFonts w:asciiTheme="minorEastAsia" w:hAnsiTheme="minorEastAsia" w:cstheme="minorEastAsia" w:hint="eastAsia"/>
          <w:shd w:val="clear" w:color="auto" w:fill="FFFFFF"/>
        </w:rPr>
        <w:br/>
        <w:t xml:space="preserve">　　5.来源和特性。</w:t>
      </w:r>
      <w:r>
        <w:rPr>
          <w:rFonts w:asciiTheme="minorEastAsia" w:hAnsiTheme="minorEastAsia" w:cstheme="minorEastAsia" w:hint="eastAsia"/>
          <w:shd w:val="clear" w:color="auto" w:fill="FFFFFF"/>
        </w:rPr>
        <w:br/>
        <w:t xml:space="preserve">　　6.种子批。</w:t>
      </w:r>
      <w:r>
        <w:rPr>
          <w:rFonts w:asciiTheme="minorEastAsia" w:hAnsiTheme="minorEastAsia" w:cstheme="minorEastAsia" w:hint="eastAsia"/>
          <w:shd w:val="clear" w:color="auto" w:fill="FFFFFF"/>
        </w:rPr>
        <w:br/>
        <w:t xml:space="preserve">　　（三）生产用细胞的研究资料</w:t>
      </w:r>
      <w:r>
        <w:rPr>
          <w:rFonts w:asciiTheme="minorEastAsia" w:hAnsiTheme="minorEastAsia" w:cstheme="minorEastAsia" w:hint="eastAsia"/>
          <w:shd w:val="clear" w:color="auto" w:fill="FFFFFF"/>
        </w:rPr>
        <w:br/>
        <w:t xml:space="preserve">　　7.来源和特性。</w:t>
      </w:r>
      <w:r>
        <w:rPr>
          <w:rFonts w:asciiTheme="minorEastAsia" w:hAnsiTheme="minorEastAsia" w:cstheme="minorEastAsia" w:hint="eastAsia"/>
          <w:shd w:val="clear" w:color="auto" w:fill="FFFFFF"/>
        </w:rPr>
        <w:br/>
        <w:t xml:space="preserve">　　8.细胞库。</w:t>
      </w:r>
      <w:r>
        <w:rPr>
          <w:rFonts w:asciiTheme="minorEastAsia" w:hAnsiTheme="minorEastAsia" w:cstheme="minorEastAsia" w:hint="eastAsia"/>
          <w:shd w:val="clear" w:color="auto" w:fill="FFFFFF"/>
        </w:rPr>
        <w:br/>
        <w:t xml:space="preserve">　　（四）主要原辅材料的来源、检验方法和标准、检验报告等。</w:t>
      </w:r>
      <w:r>
        <w:rPr>
          <w:rFonts w:asciiTheme="minorEastAsia" w:hAnsiTheme="minorEastAsia" w:cstheme="minorEastAsia" w:hint="eastAsia"/>
          <w:shd w:val="clear" w:color="auto" w:fill="FFFFFF"/>
        </w:rPr>
        <w:br/>
        <w:t xml:space="preserve">　　（五）生产工艺研究资料</w:t>
      </w:r>
      <w:r>
        <w:rPr>
          <w:rFonts w:asciiTheme="minorEastAsia" w:hAnsiTheme="minorEastAsia" w:cstheme="minorEastAsia" w:hint="eastAsia"/>
          <w:shd w:val="clear" w:color="auto" w:fill="FFFFFF"/>
        </w:rPr>
        <w:br/>
        <w:t xml:space="preserve">　　9.主要制造用材料、组分、配方、工艺流程等资料。</w:t>
      </w:r>
      <w:r>
        <w:rPr>
          <w:rFonts w:asciiTheme="minorEastAsia" w:hAnsiTheme="minorEastAsia" w:cstheme="minorEastAsia" w:hint="eastAsia"/>
          <w:shd w:val="clear" w:color="auto" w:fill="FFFFFF"/>
        </w:rPr>
        <w:br/>
        <w:t xml:space="preserve">　　10.诊断制品生产工艺的研究资料。</w:t>
      </w:r>
      <w:r>
        <w:rPr>
          <w:rFonts w:asciiTheme="minorEastAsia" w:hAnsiTheme="minorEastAsia" w:cstheme="minorEastAsia" w:hint="eastAsia"/>
          <w:shd w:val="clear" w:color="auto" w:fill="FFFFFF"/>
        </w:rPr>
        <w:br/>
        <w:t xml:space="preserve">　　（六）对照品（抗原、血清等）的制备、检验等研究资料</w:t>
      </w:r>
      <w:r>
        <w:rPr>
          <w:rFonts w:asciiTheme="minorEastAsia" w:hAnsiTheme="minorEastAsia" w:cstheme="minorEastAsia" w:hint="eastAsia"/>
          <w:shd w:val="clear" w:color="auto" w:fill="FFFFFF"/>
        </w:rPr>
        <w:br/>
        <w:t xml:space="preserve">　　（七）制品的质量研究资料</w:t>
      </w:r>
      <w:r>
        <w:rPr>
          <w:rFonts w:asciiTheme="minorEastAsia" w:hAnsiTheme="minorEastAsia" w:cstheme="minorEastAsia" w:hint="eastAsia"/>
          <w:shd w:val="clear" w:color="auto" w:fill="FFFFFF"/>
        </w:rPr>
        <w:br/>
        <w:t xml:space="preserve">　　11.成品检验方法的研究和验证资料。</w:t>
      </w:r>
      <w:r>
        <w:rPr>
          <w:rFonts w:asciiTheme="minorEastAsia" w:hAnsiTheme="minorEastAsia" w:cstheme="minorEastAsia" w:hint="eastAsia"/>
          <w:shd w:val="clear" w:color="auto" w:fill="FFFFFF"/>
        </w:rPr>
        <w:br/>
        <w:t xml:space="preserve">　　12.诊断方法的建立和最适条件确定的研究资料。</w:t>
      </w:r>
      <w:r>
        <w:rPr>
          <w:rFonts w:asciiTheme="minorEastAsia" w:hAnsiTheme="minorEastAsia" w:cstheme="minorEastAsia" w:hint="eastAsia"/>
          <w:shd w:val="clear" w:color="auto" w:fill="FFFFFF"/>
        </w:rPr>
        <w:br/>
        <w:t xml:space="preserve">　　13.用于实验室试验的制品生产和检验报告。</w:t>
      </w:r>
      <w:r>
        <w:rPr>
          <w:rFonts w:asciiTheme="minorEastAsia" w:hAnsiTheme="minorEastAsia" w:cstheme="minorEastAsia" w:hint="eastAsia"/>
          <w:shd w:val="clear" w:color="auto" w:fill="FFFFFF"/>
        </w:rPr>
        <w:br/>
        <w:t xml:space="preserve">　　14.敏感性研究报告。</w:t>
      </w:r>
      <w:r>
        <w:rPr>
          <w:rFonts w:asciiTheme="minorEastAsia" w:hAnsiTheme="minorEastAsia" w:cstheme="minorEastAsia" w:hint="eastAsia"/>
          <w:shd w:val="clear" w:color="auto" w:fill="FFFFFF"/>
        </w:rPr>
        <w:br/>
        <w:t xml:space="preserve">　　15.特异性研究报告。</w:t>
      </w:r>
      <w:r>
        <w:rPr>
          <w:rFonts w:asciiTheme="minorEastAsia" w:hAnsiTheme="minorEastAsia" w:cstheme="minorEastAsia" w:hint="eastAsia"/>
          <w:shd w:val="clear" w:color="auto" w:fill="FFFFFF"/>
        </w:rPr>
        <w:br/>
        <w:t xml:space="preserve">　　16.至少3批诊断制品的批间和批内可重复性试验报告。</w:t>
      </w:r>
      <w:r>
        <w:rPr>
          <w:rFonts w:asciiTheme="minorEastAsia" w:hAnsiTheme="minorEastAsia" w:cstheme="minorEastAsia" w:hint="eastAsia"/>
          <w:shd w:val="clear" w:color="auto" w:fill="FFFFFF"/>
        </w:rPr>
        <w:br/>
        <w:t xml:space="preserve">　　17.至少3批诊断制品的保存期试验报告。</w:t>
      </w:r>
      <w:r>
        <w:rPr>
          <w:rFonts w:asciiTheme="minorEastAsia" w:hAnsiTheme="minorEastAsia" w:cstheme="minorEastAsia" w:hint="eastAsia"/>
          <w:shd w:val="clear" w:color="auto" w:fill="FFFFFF"/>
        </w:rPr>
        <w:br/>
        <w:t xml:space="preserve">　　18.符合率（与其他诊断方法的比较）试验报告。</w:t>
      </w:r>
      <w:r>
        <w:rPr>
          <w:rFonts w:asciiTheme="minorEastAsia" w:hAnsiTheme="minorEastAsia" w:cstheme="minorEastAsia" w:hint="eastAsia"/>
          <w:shd w:val="clear" w:color="auto" w:fill="FFFFFF"/>
        </w:rPr>
        <w:br/>
        <w:t xml:space="preserve">　　19.人工接种动物的抗体（或抗原）消长规律的研究。</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20.与已批准上市销售的同类诊断制品进行比较的研究。</w:t>
      </w:r>
      <w:r>
        <w:rPr>
          <w:rFonts w:asciiTheme="minorEastAsia" w:hAnsiTheme="minorEastAsia" w:cstheme="minorEastAsia" w:hint="eastAsia"/>
          <w:shd w:val="clear" w:color="auto" w:fill="FFFFFF"/>
        </w:rPr>
        <w:br/>
        <w:t xml:space="preserve">　　21.用国际标准诊断试剂标化的研究。</w:t>
      </w:r>
      <w:r>
        <w:rPr>
          <w:rFonts w:asciiTheme="minorEastAsia" w:hAnsiTheme="minorEastAsia" w:cstheme="minorEastAsia" w:hint="eastAsia"/>
          <w:shd w:val="clear" w:color="auto" w:fill="FFFFFF"/>
        </w:rPr>
        <w:br/>
        <w:t xml:space="preserve">　　（八）中间试制前的研究工作总结报告</w:t>
      </w:r>
      <w:r>
        <w:rPr>
          <w:rFonts w:asciiTheme="minorEastAsia" w:hAnsiTheme="minorEastAsia" w:cstheme="minorEastAsia" w:hint="eastAsia"/>
          <w:shd w:val="clear" w:color="auto" w:fill="FFFFFF"/>
        </w:rPr>
        <w:br/>
        <w:t xml:space="preserve">　　（九）中间试制报告</w:t>
      </w:r>
      <w:r>
        <w:rPr>
          <w:rFonts w:asciiTheme="minorEastAsia" w:hAnsiTheme="minorEastAsia" w:cstheme="minorEastAsia" w:hint="eastAsia"/>
          <w:shd w:val="clear" w:color="auto" w:fill="FFFFFF"/>
        </w:rPr>
        <w:br/>
        <w:t xml:space="preserve">　　（十）临床试验报告</w:t>
      </w:r>
      <w:r>
        <w:rPr>
          <w:rFonts w:asciiTheme="minorEastAsia" w:hAnsiTheme="minorEastAsia" w:cstheme="minorEastAsia" w:hint="eastAsia"/>
          <w:shd w:val="clear" w:color="auto" w:fill="FFFFFF"/>
        </w:rPr>
        <w:br/>
        <w:t xml:space="preserve">　　（十一）临床试验期间进行的有关改进工艺、完善质量标准等方面的工作总结及试验研究资料。</w:t>
      </w:r>
      <w:r>
        <w:rPr>
          <w:rFonts w:asciiTheme="minorEastAsia" w:hAnsiTheme="minorEastAsia" w:cstheme="minorEastAsia" w:hint="eastAsia"/>
          <w:shd w:val="clear" w:color="auto" w:fill="FFFFFF"/>
        </w:rPr>
        <w:br/>
        <w:t xml:space="preserve">　　三、注册资料说明</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1.诊断制品的名称包括通用名、英文名、汉语拼音和商品名。通用名应符合"兽用生物制品命名原则"的规定。必要时，应提出命名依据。</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（1）申请人合法登记的证明文件、实验动物合格证、实验动物使用许可证等证件的复印件；</w:t>
      </w:r>
      <w:r>
        <w:rPr>
          <w:rFonts w:asciiTheme="minorEastAsia" w:hAnsiTheme="minorEastAsia" w:cstheme="minorEastAsia" w:hint="eastAsia"/>
          <w:shd w:val="clear" w:color="auto" w:fill="FFFFFF"/>
        </w:rPr>
        <w:br/>
        <w:t xml:space="preserve">　　（2）申请的诊断制品或使用的配方、工艺等专利情况及其权属状态的说明，以及对他人的专利不构成侵权的保证书；</w:t>
      </w:r>
      <w:r>
        <w:rPr>
          <w:rFonts w:asciiTheme="minorEastAsia" w:hAnsiTheme="minorEastAsia" w:cstheme="minorEastAsia" w:hint="eastAsia"/>
          <w:shd w:val="clear" w:color="auto" w:fill="FFFFFF"/>
        </w:rPr>
        <w:br/>
        <w:t xml:space="preserve">　　（3）研究中使用了一类病原微生物的，应当提供批准进行有关实验室试验的批准性文件复印件；</w:t>
      </w:r>
      <w:r>
        <w:rPr>
          <w:rFonts w:asciiTheme="minorEastAsia" w:hAnsiTheme="minorEastAsia" w:cstheme="minorEastAsia" w:hint="eastAsia"/>
          <w:shd w:val="clear" w:color="auto" w:fill="FFFFFF"/>
        </w:rPr>
        <w:br/>
        <w:t xml:space="preserve">　　3.制造及检验试行规程（草案）、质量标准，应参照有关要求进行书写。起草说明中应详细阐述各项主要标准的制定依据和国内外生产使用情况。各项检验的标准操作程序应详细并具有可操作性。</w:t>
      </w:r>
      <w:r>
        <w:rPr>
          <w:rFonts w:asciiTheme="minorEastAsia" w:hAnsiTheme="minorEastAsia" w:cstheme="minorEastAsia" w:hint="eastAsia"/>
          <w:shd w:val="clear" w:color="auto" w:fill="FFFFFF"/>
        </w:rPr>
        <w:br/>
        <w:t xml:space="preserve">　　4.说明书、标签和包装设计样稿，应按照国家有关规定进行书写和制作。</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（二）生产用菌（毒、虫）种的研究资料</w:t>
      </w:r>
      <w:r>
        <w:rPr>
          <w:rFonts w:asciiTheme="minorEastAsia" w:hAnsiTheme="minorEastAsia" w:cstheme="minorEastAsia" w:hint="eastAsia"/>
          <w:shd w:val="clear" w:color="auto" w:fill="FFFFFF"/>
        </w:rPr>
        <w:br/>
        <w:t xml:space="preserve">　　1.来源和特性：原种的代号、来源、历史，含量，血清学特性或特异性，纯粹或纯净性，毒力或安全性，细菌的形态、培养特性、生化特性等研究资料；</w:t>
      </w:r>
      <w:r>
        <w:rPr>
          <w:rFonts w:asciiTheme="minorEastAsia" w:hAnsiTheme="minorEastAsia" w:cstheme="minorEastAsia" w:hint="eastAsia"/>
          <w:shd w:val="clear" w:color="auto" w:fill="FFFFFF"/>
        </w:rPr>
        <w:br/>
        <w:t xml:space="preserve">　　2.种子批：基础种子批建立的有关资料，包括传代方法、代次范围、制备、保存条件和时间、外源因子检测、鉴别检验、含量、血清学特性或特异性、纯粹或纯净性等。</w:t>
      </w:r>
      <w:r>
        <w:rPr>
          <w:rFonts w:asciiTheme="minorEastAsia" w:hAnsiTheme="minorEastAsia" w:cstheme="minorEastAsia" w:hint="eastAsia"/>
          <w:shd w:val="clear" w:color="auto" w:fill="FFFFFF"/>
        </w:rPr>
        <w:br/>
        <w:t xml:space="preserve">　　（三）生产用细胞的研究资料</w:t>
      </w:r>
      <w:r>
        <w:rPr>
          <w:rFonts w:asciiTheme="minorEastAsia" w:hAnsiTheme="minorEastAsia" w:cstheme="minorEastAsia" w:hint="eastAsia"/>
          <w:shd w:val="clear" w:color="auto" w:fill="FFFFFF"/>
        </w:rPr>
        <w:br/>
        <w:t xml:space="preserve">　　1.来源和特性：生产用细胞的代号、来源、历史（包括杂交瘤细胞株的建立、鉴定和传代等），主要生物学特性、外源因子检验等研究资料；</w:t>
      </w:r>
      <w:r>
        <w:rPr>
          <w:rFonts w:asciiTheme="minorEastAsia" w:hAnsiTheme="minorEastAsia" w:cstheme="minorEastAsia" w:hint="eastAsia"/>
          <w:shd w:val="clear" w:color="auto" w:fill="FFFFFF"/>
        </w:rPr>
        <w:br/>
        <w:t xml:space="preserve">　　2.细胞库：主细胞库建库的有关资料，包括代次、制备、保存及生物学特性、外源因子检验等研究资料。</w:t>
      </w:r>
      <w:r>
        <w:rPr>
          <w:rFonts w:asciiTheme="minorEastAsia" w:hAnsiTheme="minorEastAsia" w:cstheme="minorEastAsia" w:hint="eastAsia"/>
          <w:shd w:val="clear" w:color="auto" w:fill="FFFFFF"/>
        </w:rPr>
        <w:br/>
        <w:t xml:space="preserve">　　（四）主要原辅材料的来源、检验方法和标准、检验报告等。</w:t>
      </w:r>
      <w:r>
        <w:rPr>
          <w:rFonts w:asciiTheme="minorEastAsia" w:hAnsiTheme="minorEastAsia" w:cstheme="minorEastAsia" w:hint="eastAsia"/>
          <w:shd w:val="clear" w:color="auto" w:fill="FFFFFF"/>
        </w:rPr>
        <w:br/>
        <w:t xml:space="preserve">　　对生产中使用的原辅材料，如国家标准中已经收载，则应采用相应的国家标准，如国家标准中尚未收载，则建议采用相应的国际标准。</w:t>
      </w:r>
      <w:r>
        <w:rPr>
          <w:rFonts w:asciiTheme="minorEastAsia" w:hAnsiTheme="minorEastAsia" w:cstheme="minorEastAsia" w:hint="eastAsia"/>
          <w:shd w:val="clear" w:color="auto" w:fill="FFFFFF"/>
        </w:rPr>
        <w:br/>
        <w:t xml:space="preserve">　　（五）生产工艺研究资料</w:t>
      </w:r>
      <w:r>
        <w:rPr>
          <w:rFonts w:asciiTheme="minorEastAsia" w:hAnsiTheme="minorEastAsia" w:cstheme="minorEastAsia" w:hint="eastAsia"/>
          <w:shd w:val="clear" w:color="auto" w:fill="FFFFFF"/>
        </w:rPr>
        <w:br/>
        <w:t xml:space="preserve">　　1.细菌（病毒或寄生虫等）的接种量、培养或发酵条件、灭活或裂解工艺的条件（可能不适用）；</w:t>
      </w:r>
      <w:r>
        <w:rPr>
          <w:rFonts w:asciiTheme="minorEastAsia" w:hAnsiTheme="minorEastAsia" w:cstheme="minorEastAsia" w:hint="eastAsia"/>
          <w:shd w:val="clear" w:color="auto" w:fill="FFFFFF"/>
        </w:rPr>
        <w:br/>
        <w:t xml:space="preserve">　　2.活性物质的提取和纯化；</w:t>
      </w:r>
      <w:r>
        <w:rPr>
          <w:rFonts w:asciiTheme="minorEastAsia" w:hAnsiTheme="minorEastAsia" w:cstheme="minorEastAsia" w:hint="eastAsia"/>
          <w:shd w:val="clear" w:color="auto" w:fill="FFFFFF"/>
        </w:rPr>
        <w:br/>
        <w:t xml:space="preserve">　　3.某些特殊原材料的制备（可能不适用）；</w:t>
      </w:r>
      <w:r>
        <w:rPr>
          <w:rFonts w:asciiTheme="minorEastAsia" w:hAnsiTheme="minorEastAsia" w:cstheme="minorEastAsia" w:hint="eastAsia"/>
          <w:shd w:val="clear" w:color="auto" w:fill="FFFFFF"/>
        </w:rPr>
        <w:br/>
        <w:t xml:space="preserve">　　4.灭活剂、灭活方法、灭活时间和灭活检验方法的研究（可能不适用）；</w:t>
      </w:r>
      <w:r>
        <w:rPr>
          <w:rFonts w:asciiTheme="minorEastAsia" w:hAnsiTheme="minorEastAsia" w:cstheme="minorEastAsia" w:hint="eastAsia"/>
          <w:shd w:val="clear" w:color="auto" w:fill="FFFFFF"/>
        </w:rPr>
        <w:br/>
        <w:t xml:space="preserve">　　5.制品的制备流程；</w:t>
      </w:r>
      <w:r>
        <w:rPr>
          <w:rFonts w:asciiTheme="minorEastAsia" w:hAnsiTheme="minorEastAsia" w:cstheme="minorEastAsia" w:hint="eastAsia"/>
          <w:shd w:val="clear" w:color="auto" w:fill="FFFFFF"/>
        </w:rPr>
        <w:br/>
        <w:t xml:space="preserve">　　6.试剂盒的组装。</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（六）对照品（抗原、血清等）的制备、检验等研究资料</w:t>
      </w:r>
      <w:r>
        <w:rPr>
          <w:rFonts w:asciiTheme="minorEastAsia" w:hAnsiTheme="minorEastAsia" w:cstheme="minorEastAsia" w:hint="eastAsia"/>
          <w:shd w:val="clear" w:color="auto" w:fill="FFFFFF"/>
        </w:rPr>
        <w:br/>
        <w:t xml:space="preserve">　　应包括制品检验和制品使用过程中必须使用的对照品、参比品等的研究、制备和检验等资料。</w:t>
      </w:r>
      <w:r>
        <w:rPr>
          <w:rFonts w:asciiTheme="minorEastAsia" w:hAnsiTheme="minorEastAsia" w:cstheme="minorEastAsia" w:hint="eastAsia"/>
          <w:shd w:val="clear" w:color="auto" w:fill="FFFFFF"/>
        </w:rPr>
        <w:br/>
        <w:t xml:space="preserve">　　（七）制品的质量研究资料</w:t>
      </w:r>
      <w:r>
        <w:rPr>
          <w:rFonts w:asciiTheme="minorEastAsia" w:hAnsiTheme="minorEastAsia" w:cstheme="minorEastAsia" w:hint="eastAsia"/>
          <w:shd w:val="clear" w:color="auto" w:fill="FFFFFF"/>
        </w:rPr>
        <w:br/>
        <w:t xml:space="preserve">　　应包括用于各项实验室试验的制品批数、批号、批量，试验负责人和执行人，试验时间和地点，详细试验内容和结果。</w:t>
      </w:r>
      <w:r>
        <w:rPr>
          <w:rFonts w:asciiTheme="minorEastAsia" w:hAnsiTheme="minorEastAsia" w:cstheme="minorEastAsia" w:hint="eastAsia"/>
          <w:shd w:val="clear" w:color="auto" w:fill="FFFFFF"/>
        </w:rPr>
        <w:br/>
        <w:t xml:space="preserve">　　（八）中间试制前的研究工作总结报告</w:t>
      </w:r>
      <w:r>
        <w:rPr>
          <w:rFonts w:asciiTheme="minorEastAsia" w:hAnsiTheme="minorEastAsia" w:cstheme="minorEastAsia" w:hint="eastAsia"/>
          <w:shd w:val="clear" w:color="auto" w:fill="FFFFFF"/>
        </w:rPr>
        <w:br/>
        <w:t xml:space="preserve">　　应对中间试制前的各项试验内容进行简要而系统的总结。</w:t>
      </w:r>
      <w:r>
        <w:rPr>
          <w:rFonts w:asciiTheme="minorEastAsia" w:hAnsiTheme="minorEastAsia" w:cstheme="minorEastAsia" w:hint="eastAsia"/>
          <w:shd w:val="clear" w:color="auto" w:fill="FFFFFF"/>
        </w:rPr>
        <w:br/>
        <w:t xml:space="preserve">　　（九）中间试制报告</w:t>
      </w:r>
      <w:r>
        <w:rPr>
          <w:rFonts w:asciiTheme="minorEastAsia" w:hAnsiTheme="minorEastAsia" w:cstheme="minorEastAsia" w:hint="eastAsia"/>
          <w:shd w:val="clear" w:color="auto" w:fill="FFFFFF"/>
        </w:rPr>
        <w:br/>
        <w:t xml:space="preserve">　　中间试制报告应由中间试制单位出具，应包括：</w:t>
      </w:r>
      <w:r>
        <w:rPr>
          <w:rFonts w:asciiTheme="minorEastAsia" w:hAnsiTheme="minorEastAsia" w:cstheme="minorEastAsia" w:hint="eastAsia"/>
          <w:shd w:val="clear" w:color="auto" w:fill="FFFFFF"/>
        </w:rPr>
        <w:br/>
        <w:t xml:space="preserve">　　1.中间试制的生产负责人和质量负责人、试制时间和地点；</w:t>
      </w:r>
      <w:r>
        <w:rPr>
          <w:rFonts w:asciiTheme="minorEastAsia" w:hAnsiTheme="minorEastAsia" w:cstheme="minorEastAsia" w:hint="eastAsia"/>
          <w:shd w:val="clear" w:color="auto" w:fill="FFFFFF"/>
        </w:rPr>
        <w:br/>
        <w:t xml:space="preserve">　　2.生产产品的批数（连续5～10批）、批号、批量；</w:t>
      </w:r>
      <w:r>
        <w:rPr>
          <w:rFonts w:asciiTheme="minorEastAsia" w:hAnsiTheme="minorEastAsia" w:cstheme="minorEastAsia" w:hint="eastAsia"/>
          <w:shd w:val="clear" w:color="auto" w:fill="FFFFFF"/>
        </w:rPr>
        <w:br/>
        <w:t xml:space="preserve">　　3.每批中间试制产品的详细生产和检验报告；</w:t>
      </w:r>
      <w:r>
        <w:rPr>
          <w:rFonts w:asciiTheme="minorEastAsia" w:hAnsiTheme="minorEastAsia" w:cstheme="minorEastAsia" w:hint="eastAsia"/>
          <w:shd w:val="clear" w:color="auto" w:fill="FFFFFF"/>
        </w:rPr>
        <w:br/>
        <w:t xml:space="preserve">　　4.中间试制中发现的问题等。</w:t>
      </w:r>
      <w:r>
        <w:rPr>
          <w:rFonts w:asciiTheme="minorEastAsia" w:hAnsiTheme="minorEastAsia" w:cstheme="minorEastAsia" w:hint="eastAsia"/>
          <w:shd w:val="clear" w:color="auto" w:fill="FFFFFF"/>
        </w:rPr>
        <w:br/>
        <w:t xml:space="preserve">　　（十）临床试验报告</w:t>
      </w:r>
      <w:r>
        <w:rPr>
          <w:rFonts w:asciiTheme="minorEastAsia" w:hAnsiTheme="minorEastAsia" w:cstheme="minorEastAsia" w:hint="eastAsia"/>
          <w:shd w:val="clear" w:color="auto" w:fill="FFFFFF"/>
        </w:rPr>
        <w:br/>
        <w:t xml:space="preserve">　　应按照有关技术指导原则的要求详细报告已经进行的临床试验的详细情况。临床试验中使用的制品数量应不少于1000头（只、羽、尾）份。</w:t>
      </w:r>
      <w:r>
        <w:rPr>
          <w:rFonts w:asciiTheme="minorEastAsia" w:hAnsiTheme="minorEastAsia" w:cstheme="minorEastAsia" w:hint="eastAsia"/>
          <w:shd w:val="clear" w:color="auto" w:fill="FFFFFF"/>
        </w:rPr>
        <w:br/>
        <w:t xml:space="preserve">　　四、进口注册资料项目及其说明</w:t>
      </w:r>
      <w:r>
        <w:rPr>
          <w:rFonts w:asciiTheme="minorEastAsia" w:hAnsiTheme="minorEastAsia" w:cstheme="minorEastAsia" w:hint="eastAsia"/>
          <w:shd w:val="clear" w:color="auto" w:fill="FFFFFF"/>
        </w:rPr>
        <w:br/>
        <w:t xml:space="preserve">　　（一）进口注册资料项目</w:t>
      </w:r>
      <w:r>
        <w:rPr>
          <w:rFonts w:asciiTheme="minorEastAsia" w:hAnsiTheme="minorEastAsia" w:cstheme="minorEastAsia" w:hint="eastAsia"/>
          <w:shd w:val="clear" w:color="auto" w:fill="FFFFFF"/>
        </w:rPr>
        <w:br/>
        <w:t xml:space="preserve">　　1.一般资料。</w:t>
      </w:r>
      <w:r>
        <w:rPr>
          <w:rFonts w:asciiTheme="minorEastAsia" w:hAnsiTheme="minorEastAsia" w:cstheme="minorEastAsia" w:hint="eastAsia"/>
          <w:shd w:val="clear" w:color="auto" w:fill="FFFFFF"/>
        </w:rPr>
        <w:br/>
        <w:t xml:space="preserve">　　（1）证明性文件；</w:t>
      </w:r>
      <w:r>
        <w:rPr>
          <w:rFonts w:asciiTheme="minorEastAsia" w:hAnsiTheme="minorEastAsia" w:cstheme="minorEastAsia" w:hint="eastAsia"/>
          <w:shd w:val="clear" w:color="auto" w:fill="FFFFFF"/>
        </w:rPr>
        <w:br/>
        <w:t xml:space="preserve">　　（2）生产纲要、质量标准，附各项主要检验的标准操作程序；</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（3）说明书、标签和包装设计样稿。</w:t>
      </w:r>
      <w:r>
        <w:rPr>
          <w:rFonts w:asciiTheme="minorEastAsia" w:hAnsiTheme="minorEastAsia" w:cstheme="minorEastAsia" w:hint="eastAsia"/>
          <w:shd w:val="clear" w:color="auto" w:fill="FFFFFF"/>
        </w:rPr>
        <w:br/>
        <w:t xml:space="preserve">　　2.生产用菌（毒、虫）种的研究资料。</w:t>
      </w:r>
      <w:r>
        <w:rPr>
          <w:rFonts w:asciiTheme="minorEastAsia" w:hAnsiTheme="minorEastAsia" w:cstheme="minorEastAsia" w:hint="eastAsia"/>
          <w:shd w:val="clear" w:color="auto" w:fill="FFFFFF"/>
        </w:rPr>
        <w:br/>
        <w:t xml:space="preserve">　　3.生产用细胞的研究资料。</w:t>
      </w:r>
      <w:r>
        <w:rPr>
          <w:rFonts w:asciiTheme="minorEastAsia" w:hAnsiTheme="minorEastAsia" w:cstheme="minorEastAsia" w:hint="eastAsia"/>
          <w:shd w:val="clear" w:color="auto" w:fill="FFFFFF"/>
        </w:rPr>
        <w:br/>
        <w:t xml:space="preserve">　　4.主要原辅材料的来源、检验方法和标准、检验报告等。</w:t>
      </w:r>
      <w:r>
        <w:rPr>
          <w:rFonts w:asciiTheme="minorEastAsia" w:hAnsiTheme="minorEastAsia" w:cstheme="minorEastAsia" w:hint="eastAsia"/>
          <w:shd w:val="clear" w:color="auto" w:fill="FFFFFF"/>
        </w:rPr>
        <w:br/>
        <w:t xml:space="preserve">　　5.生产工艺研究资料。</w:t>
      </w:r>
      <w:r>
        <w:rPr>
          <w:rFonts w:asciiTheme="minorEastAsia" w:hAnsiTheme="minorEastAsia" w:cstheme="minorEastAsia" w:hint="eastAsia"/>
          <w:shd w:val="clear" w:color="auto" w:fill="FFFFFF"/>
        </w:rPr>
        <w:br/>
        <w:t xml:space="preserve">　　6.对照品（抗原、血清等）的制备、检验等研究资料。</w:t>
      </w:r>
      <w:r>
        <w:rPr>
          <w:rFonts w:asciiTheme="minorEastAsia" w:hAnsiTheme="minorEastAsia" w:cstheme="minorEastAsia" w:hint="eastAsia"/>
          <w:shd w:val="clear" w:color="auto" w:fill="FFFFFF"/>
        </w:rPr>
        <w:br/>
        <w:t xml:space="preserve">　　7.制品的质量研究资料。</w:t>
      </w:r>
      <w:r>
        <w:rPr>
          <w:rFonts w:asciiTheme="minorEastAsia" w:hAnsiTheme="minorEastAsia" w:cstheme="minorEastAsia" w:hint="eastAsia"/>
          <w:shd w:val="clear" w:color="auto" w:fill="FFFFFF"/>
        </w:rPr>
        <w:br/>
        <w:t xml:space="preserve">　　8.至少3批产品的生产和检验报告。</w:t>
      </w:r>
      <w:r>
        <w:rPr>
          <w:rFonts w:asciiTheme="minorEastAsia" w:hAnsiTheme="minorEastAsia" w:cstheme="minorEastAsia" w:hint="eastAsia"/>
          <w:shd w:val="clear" w:color="auto" w:fill="FFFFFF"/>
        </w:rPr>
        <w:br/>
        <w:t xml:space="preserve">　　9.临床试验报告。</w:t>
      </w:r>
      <w:r>
        <w:rPr>
          <w:rFonts w:asciiTheme="minorEastAsia" w:hAnsiTheme="minorEastAsia" w:cstheme="minorEastAsia" w:hint="eastAsia"/>
          <w:shd w:val="clear" w:color="auto" w:fill="FFFFFF"/>
        </w:rPr>
        <w:br/>
        <w:t xml:space="preserve">　　（二）进口注册资料的说明</w:t>
      </w:r>
      <w:r>
        <w:rPr>
          <w:rFonts w:asciiTheme="minorEastAsia" w:hAnsiTheme="minorEastAsia" w:cstheme="minorEastAsia" w:hint="eastAsia"/>
          <w:shd w:val="clear" w:color="auto" w:fill="FFFFFF"/>
        </w:rPr>
        <w:br/>
        <w:t xml:space="preserve">　　1.申请进口注册时，应报送资料项目1～9。</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（1）生产企业所在国家（地区）政府和有关机构签发的企业注册证、产品许可证、GMP合格证复印件和产品自由销售证明。上述文件必须经公证或认证后，再经中国使领馆确认；</w:t>
      </w:r>
      <w:r>
        <w:rPr>
          <w:rFonts w:asciiTheme="minorEastAsia" w:hAnsiTheme="minorEastAsia" w:cstheme="minorEastAsia" w:hint="eastAsia"/>
          <w:shd w:val="clear" w:color="auto" w:fill="FFFFFF"/>
        </w:rPr>
        <w:br/>
        <w:t xml:space="preserve">　　（2）由境外企业驻中国代表机构办理注册事务的，应当提供《外国企业常驻中国代表机构登记证》复印件；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（3）由境外企业委托中国代理机构代理注册事务的，应当提供委托文书及其公证文件，中国代理机构的《营业执照》复印件；</w:t>
      </w:r>
      <w:r>
        <w:rPr>
          <w:rFonts w:asciiTheme="minorEastAsia" w:hAnsiTheme="minorEastAsia" w:cstheme="minorEastAsia" w:hint="eastAsia"/>
          <w:shd w:val="clear" w:color="auto" w:fill="FFFFFF"/>
        </w:rPr>
        <w:br/>
        <w:t xml:space="preserve">　　（4）申请的制品或使用的处方、工艺等专利情况及其权属状态说明，以及对他人的专利不构成侵权的保证书；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（5）该制品在其他国家注册情况的说明，并提供证明性文件或注册编号。</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3.用于申请进口注册的试验数据，应为申报单位在中国境外获得的试验数据。未经许可，不得为进口注册在中国境内进行试验。</w:t>
      </w:r>
      <w:r>
        <w:rPr>
          <w:rFonts w:asciiTheme="minorEastAsia" w:hAnsiTheme="minorEastAsia" w:cstheme="minorEastAsia" w:hint="eastAsia"/>
          <w:shd w:val="clear" w:color="auto" w:fill="FFFFFF"/>
        </w:rPr>
        <w:br/>
        <w:t xml:space="preserve">　　4.全部申报资料应当使用中文并附原文，原文非英文的资料应翻译成英文，原文和英文附后作为参考。中、英文译文应当与原文内容一致。</w:t>
      </w:r>
      <w:r>
        <w:rPr>
          <w:rFonts w:asciiTheme="minorEastAsia" w:hAnsiTheme="minorEastAsia" w:cstheme="minorEastAsia" w:hint="eastAsia"/>
          <w:shd w:val="clear" w:color="auto" w:fill="FFFFFF"/>
        </w:rPr>
        <w:br/>
        <w:t xml:space="preserve">　　5.进口注册申报资料的其他要求与国内新制品申报资料的相应要求一致。</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b/>
          <w:bCs/>
          <w:shd w:val="clear" w:color="auto" w:fill="FFFFFF"/>
        </w:rPr>
        <w:t xml:space="preserve">　兽用消毒剂分类及注册资料要求</w:t>
      </w:r>
      <w:r>
        <w:rPr>
          <w:rFonts w:asciiTheme="minorEastAsia" w:hAnsiTheme="minorEastAsia" w:cstheme="minorEastAsia" w:hint="eastAsia"/>
          <w:b/>
          <w:bCs/>
          <w:shd w:val="clear" w:color="auto" w:fill="FFFFFF"/>
        </w:rPr>
        <w:br/>
      </w:r>
      <w:r>
        <w:rPr>
          <w:rFonts w:asciiTheme="minorEastAsia" w:hAnsiTheme="minorEastAsia" w:cstheme="minorEastAsia" w:hint="eastAsia"/>
          <w:shd w:val="clear" w:color="auto" w:fill="FFFFFF"/>
        </w:rPr>
        <w:t xml:space="preserve">　　一、注册分类</w:t>
      </w:r>
      <w:r>
        <w:rPr>
          <w:rFonts w:asciiTheme="minorEastAsia" w:hAnsiTheme="minorEastAsia" w:cstheme="minorEastAsia" w:hint="eastAsia"/>
          <w:shd w:val="clear" w:color="auto" w:fill="FFFFFF"/>
        </w:rPr>
        <w:br/>
        <w:t xml:space="preserve">　　第一类未在国内外上市销售的兽用消毒剂。</w:t>
      </w:r>
      <w:r>
        <w:rPr>
          <w:rFonts w:asciiTheme="minorEastAsia" w:hAnsiTheme="minorEastAsia" w:cstheme="minorEastAsia" w:hint="eastAsia"/>
          <w:shd w:val="clear" w:color="auto" w:fill="FFFFFF"/>
        </w:rPr>
        <w:br/>
        <w:t xml:space="preserve">　　1.通过合成或者半合成的方法制得的原料药及其制剂；</w:t>
      </w:r>
      <w:r>
        <w:rPr>
          <w:rFonts w:asciiTheme="minorEastAsia" w:hAnsiTheme="minorEastAsia" w:cstheme="minorEastAsia" w:hint="eastAsia"/>
          <w:shd w:val="clear" w:color="auto" w:fill="FFFFFF"/>
        </w:rPr>
        <w:br/>
        <w:t xml:space="preserve">　　2.天然物质中提取的新的有效单体及其制剂；</w:t>
      </w:r>
      <w:r>
        <w:rPr>
          <w:rFonts w:asciiTheme="minorEastAsia" w:hAnsiTheme="minorEastAsia" w:cstheme="minorEastAsia" w:hint="eastAsia"/>
          <w:shd w:val="clear" w:color="auto" w:fill="FFFFFF"/>
        </w:rPr>
        <w:br/>
        <w:t xml:space="preserve">　　3.新的复方消毒剂。</w:t>
      </w:r>
      <w:r>
        <w:rPr>
          <w:rFonts w:asciiTheme="minorEastAsia" w:hAnsiTheme="minorEastAsia" w:cstheme="minorEastAsia" w:hint="eastAsia"/>
          <w:shd w:val="clear" w:color="auto" w:fill="FFFFFF"/>
        </w:rPr>
        <w:br/>
        <w:t xml:space="preserve">　　第二类已在国外上市销售但尚未在国内上市销售的兽用消毒剂。</w:t>
      </w:r>
      <w:r>
        <w:rPr>
          <w:rFonts w:asciiTheme="minorEastAsia" w:hAnsiTheme="minorEastAsia" w:cstheme="minorEastAsia" w:hint="eastAsia"/>
          <w:shd w:val="clear" w:color="auto" w:fill="FFFFFF"/>
        </w:rPr>
        <w:br/>
        <w:t xml:space="preserve">　　1.通过合成或者半合成的方法制得的原料药及其制剂；</w:t>
      </w:r>
      <w:r>
        <w:rPr>
          <w:rFonts w:asciiTheme="minorEastAsia" w:hAnsiTheme="minorEastAsia" w:cstheme="minorEastAsia" w:hint="eastAsia"/>
          <w:shd w:val="clear" w:color="auto" w:fill="FFFFFF"/>
        </w:rPr>
        <w:br/>
        <w:t xml:space="preserve">　　2.天然物质中提取的新的有效单体及其制剂；</w:t>
      </w:r>
      <w:r>
        <w:rPr>
          <w:rFonts w:asciiTheme="minorEastAsia" w:hAnsiTheme="minorEastAsia" w:cstheme="minorEastAsia" w:hint="eastAsia"/>
          <w:shd w:val="clear" w:color="auto" w:fill="FFFFFF"/>
        </w:rPr>
        <w:br/>
        <w:t xml:space="preserve">　　3.新的复方消毒剂。</w:t>
      </w:r>
      <w:r>
        <w:rPr>
          <w:rFonts w:asciiTheme="minorEastAsia" w:hAnsiTheme="minorEastAsia" w:cstheme="minorEastAsia" w:hint="eastAsia"/>
          <w:shd w:val="clear" w:color="auto" w:fill="FFFFFF"/>
        </w:rPr>
        <w:br/>
        <w:t xml:space="preserve">　　第三类改变已在国内外上市销售的处方、剂型等的消毒剂。</w:t>
      </w:r>
      <w:r>
        <w:rPr>
          <w:rFonts w:asciiTheme="minorEastAsia" w:hAnsiTheme="minorEastAsia" w:cstheme="minorEastAsia" w:hint="eastAsia"/>
          <w:shd w:val="clear" w:color="auto" w:fill="FFFFFF"/>
        </w:rPr>
        <w:br/>
        <w:t xml:space="preserve">　　二、注册资料项目</w:t>
      </w:r>
      <w:r>
        <w:rPr>
          <w:rFonts w:asciiTheme="minorEastAsia" w:hAnsiTheme="minorEastAsia" w:cstheme="minorEastAsia" w:hint="eastAsia"/>
          <w:shd w:val="clear" w:color="auto" w:fill="FFFFFF"/>
        </w:rPr>
        <w:br/>
        <w:t xml:space="preserve">　　（一）综述资料</w:t>
      </w:r>
      <w:r>
        <w:rPr>
          <w:rFonts w:asciiTheme="minorEastAsia" w:hAnsiTheme="minorEastAsia" w:cstheme="minorEastAsia" w:hint="eastAsia"/>
          <w:shd w:val="clear" w:color="auto" w:fill="FFFFFF"/>
        </w:rPr>
        <w:br/>
        <w:t xml:space="preserve">　　1.消毒剂名称。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3.立题目的与依据。</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4.对主要研究结果的总结及评价。</w:t>
      </w:r>
      <w:r>
        <w:rPr>
          <w:rFonts w:asciiTheme="minorEastAsia" w:hAnsiTheme="minorEastAsia" w:cstheme="minorEastAsia" w:hint="eastAsia"/>
          <w:shd w:val="clear" w:color="auto" w:fill="FFFFFF"/>
        </w:rPr>
        <w:br/>
        <w:t xml:space="preserve">　　5.消毒剂说明书样稿、起草说明及最新参考文献。</w:t>
      </w:r>
      <w:r>
        <w:rPr>
          <w:rFonts w:asciiTheme="minorEastAsia" w:hAnsiTheme="minorEastAsia" w:cstheme="minorEastAsia" w:hint="eastAsia"/>
          <w:shd w:val="clear" w:color="auto" w:fill="FFFFFF"/>
        </w:rPr>
        <w:br/>
        <w:t xml:space="preserve">　　6.包装、标签设计样稿。</w:t>
      </w:r>
      <w:r>
        <w:rPr>
          <w:rFonts w:asciiTheme="minorEastAsia" w:hAnsiTheme="minorEastAsia" w:cstheme="minorEastAsia" w:hint="eastAsia"/>
          <w:shd w:val="clear" w:color="auto" w:fill="FFFFFF"/>
        </w:rPr>
        <w:br/>
        <w:t xml:space="preserve">　　（二）药学研究资料</w:t>
      </w:r>
      <w:r>
        <w:rPr>
          <w:rFonts w:asciiTheme="minorEastAsia" w:hAnsiTheme="minorEastAsia" w:cstheme="minorEastAsia" w:hint="eastAsia"/>
          <w:shd w:val="clear" w:color="auto" w:fill="FFFFFF"/>
        </w:rPr>
        <w:br/>
        <w:t xml:space="preserve">　　7.消毒剂生产工艺的研究资料及文献资料。</w:t>
      </w:r>
      <w:r>
        <w:rPr>
          <w:rFonts w:asciiTheme="minorEastAsia" w:hAnsiTheme="minorEastAsia" w:cstheme="minorEastAsia" w:hint="eastAsia"/>
          <w:shd w:val="clear" w:color="auto" w:fill="FFFFFF"/>
        </w:rPr>
        <w:br/>
        <w:t xml:space="preserve">　　8.确证化学结构或者组份的试验资料及文献资料。</w:t>
      </w:r>
      <w:r>
        <w:rPr>
          <w:rFonts w:asciiTheme="minorEastAsia" w:hAnsiTheme="minorEastAsia" w:cstheme="minorEastAsia" w:hint="eastAsia"/>
          <w:shd w:val="clear" w:color="auto" w:fill="FFFFFF"/>
        </w:rPr>
        <w:br/>
        <w:t xml:space="preserve">　　9.质量研究工作的试验资料及文献资料。</w:t>
      </w:r>
      <w:r>
        <w:rPr>
          <w:rFonts w:asciiTheme="minorEastAsia" w:hAnsiTheme="minorEastAsia" w:cstheme="minorEastAsia" w:hint="eastAsia"/>
          <w:shd w:val="clear" w:color="auto" w:fill="FFFFFF"/>
        </w:rPr>
        <w:br/>
        <w:t xml:space="preserve">　　10.兽药标准草案及起草说明，并提供兽药标准品或对照物质。</w:t>
      </w:r>
      <w:r>
        <w:rPr>
          <w:rFonts w:asciiTheme="minorEastAsia" w:hAnsiTheme="minorEastAsia" w:cstheme="minorEastAsia" w:hint="eastAsia"/>
          <w:shd w:val="clear" w:color="auto" w:fill="FFFFFF"/>
        </w:rPr>
        <w:br/>
        <w:t xml:space="preserve">　　11.辅料的来源及质量标准。</w:t>
      </w:r>
      <w:r>
        <w:rPr>
          <w:rFonts w:asciiTheme="minorEastAsia" w:hAnsiTheme="minorEastAsia" w:cstheme="minorEastAsia" w:hint="eastAsia"/>
          <w:shd w:val="clear" w:color="auto" w:fill="FFFFFF"/>
        </w:rPr>
        <w:br/>
        <w:t xml:space="preserve">　　12.样品的理化指标检验报告书。</w:t>
      </w:r>
      <w:r>
        <w:rPr>
          <w:rFonts w:asciiTheme="minorEastAsia" w:hAnsiTheme="minorEastAsia" w:cstheme="minorEastAsia" w:hint="eastAsia"/>
          <w:shd w:val="clear" w:color="auto" w:fill="FFFFFF"/>
        </w:rPr>
        <w:br/>
        <w:t xml:space="preserve">　　13.药物稳定性研究的试验资料及文献资料。</w:t>
      </w:r>
      <w:r>
        <w:rPr>
          <w:rFonts w:asciiTheme="minorEastAsia" w:hAnsiTheme="minorEastAsia" w:cstheme="minorEastAsia" w:hint="eastAsia"/>
          <w:shd w:val="clear" w:color="auto" w:fill="FFFFFF"/>
        </w:rPr>
        <w:br/>
        <w:t xml:space="preserve">　　14.直接接触兽药的包装材料和容器的选择依据。</w:t>
      </w:r>
      <w:r>
        <w:rPr>
          <w:rFonts w:asciiTheme="minorEastAsia" w:hAnsiTheme="minorEastAsia" w:cstheme="minorEastAsia" w:hint="eastAsia"/>
          <w:shd w:val="clear" w:color="auto" w:fill="FFFFFF"/>
        </w:rPr>
        <w:br/>
        <w:t xml:space="preserve">　　（三）毒理研究资料</w:t>
      </w:r>
      <w:r>
        <w:rPr>
          <w:rFonts w:asciiTheme="minorEastAsia" w:hAnsiTheme="minorEastAsia" w:cstheme="minorEastAsia" w:hint="eastAsia"/>
          <w:shd w:val="clear" w:color="auto" w:fill="FFFFFF"/>
        </w:rPr>
        <w:br/>
        <w:t xml:space="preserve">　　15.毒理研究综述资料及文献资料。</w:t>
      </w:r>
      <w:r>
        <w:rPr>
          <w:rFonts w:asciiTheme="minorEastAsia" w:hAnsiTheme="minorEastAsia" w:cstheme="minorEastAsia" w:hint="eastAsia"/>
          <w:shd w:val="clear" w:color="auto" w:fill="FFFFFF"/>
        </w:rPr>
        <w:br/>
        <w:t xml:space="preserve">　　16.急性毒性研究的试验资料及文献资料。</w:t>
      </w:r>
      <w:r>
        <w:rPr>
          <w:rFonts w:asciiTheme="minorEastAsia" w:hAnsiTheme="minorEastAsia" w:cstheme="minorEastAsia" w:hint="eastAsia"/>
          <w:shd w:val="clear" w:color="auto" w:fill="FFFFFF"/>
        </w:rPr>
        <w:br/>
        <w:t xml:space="preserve">　　17.长期毒性试验资料及文献资料。</w:t>
      </w:r>
      <w:r>
        <w:rPr>
          <w:rFonts w:asciiTheme="minorEastAsia" w:hAnsiTheme="minorEastAsia" w:cstheme="minorEastAsia" w:hint="eastAsia"/>
          <w:shd w:val="clear" w:color="auto" w:fill="FFFFFF"/>
        </w:rPr>
        <w:br/>
        <w:t xml:space="preserve">　　18.致突变试验资料及文献资料。</w:t>
      </w:r>
      <w:r>
        <w:rPr>
          <w:rFonts w:asciiTheme="minorEastAsia" w:hAnsiTheme="minorEastAsia" w:cstheme="minorEastAsia" w:hint="eastAsia"/>
          <w:shd w:val="clear" w:color="auto" w:fill="FFFFFF"/>
        </w:rPr>
        <w:br/>
        <w:t xml:space="preserve">　　19.生殖毒性试验资料及文献资料。</w:t>
      </w:r>
      <w:r>
        <w:rPr>
          <w:rFonts w:asciiTheme="minorEastAsia" w:hAnsiTheme="minorEastAsia" w:cstheme="minorEastAsia" w:hint="eastAsia"/>
          <w:shd w:val="clear" w:color="auto" w:fill="FFFFFF"/>
        </w:rPr>
        <w:br/>
        <w:t xml:space="preserve">　　20.致癌试验资料及文献资料。</w:t>
      </w:r>
      <w:r>
        <w:rPr>
          <w:rFonts w:asciiTheme="minorEastAsia" w:hAnsiTheme="minorEastAsia" w:cstheme="minorEastAsia" w:hint="eastAsia"/>
          <w:shd w:val="clear" w:color="auto" w:fill="FFFFFF"/>
        </w:rPr>
        <w:br/>
        <w:t xml:space="preserve">　　21.过敏性（局部和全身）和局部（皮肤、粘膜等）刺激性等主要与局部消毒相关的特殊安全性试验研究及文献资料。</w:t>
      </w:r>
      <w:r>
        <w:rPr>
          <w:rFonts w:asciiTheme="minorEastAsia" w:hAnsiTheme="minorEastAsia" w:cstheme="minorEastAsia" w:hint="eastAsia"/>
          <w:shd w:val="clear" w:color="auto" w:fill="FFFFFF"/>
        </w:rPr>
        <w:br/>
        <w:t xml:space="preserve">　　22.复方消毒剂中多种成份消毒效果、毒性相互影响的试验资料及文献资料。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（四）消毒试验和残留研究资料</w:t>
      </w:r>
      <w:r>
        <w:rPr>
          <w:rFonts w:asciiTheme="minorEastAsia" w:hAnsiTheme="minorEastAsia" w:cstheme="minorEastAsia" w:hint="eastAsia"/>
          <w:shd w:val="clear" w:color="auto" w:fill="FFFFFF"/>
        </w:rPr>
        <w:br/>
        <w:t xml:space="preserve">　　23.样品杀灭微生物效果试验资料。</w:t>
      </w:r>
      <w:r>
        <w:rPr>
          <w:rFonts w:asciiTheme="minorEastAsia" w:hAnsiTheme="minorEastAsia" w:cstheme="minorEastAsia" w:hint="eastAsia"/>
          <w:shd w:val="clear" w:color="auto" w:fill="FFFFFF"/>
        </w:rPr>
        <w:br/>
        <w:t xml:space="preserve">　　24.环境毒性试验资料及文献资料。</w:t>
      </w:r>
      <w:r>
        <w:rPr>
          <w:rFonts w:asciiTheme="minorEastAsia" w:hAnsiTheme="minorEastAsia" w:cstheme="minorEastAsia" w:hint="eastAsia"/>
          <w:shd w:val="clear" w:color="auto" w:fill="FFFFFF"/>
        </w:rPr>
        <w:br/>
        <w:t xml:space="preserve">　　25.残留研究资料。</w:t>
      </w:r>
      <w:r>
        <w:rPr>
          <w:rFonts w:asciiTheme="minorEastAsia" w:hAnsiTheme="minorEastAsia" w:cstheme="minorEastAsia" w:hint="eastAsia"/>
          <w:shd w:val="clear" w:color="auto" w:fill="FFFFFF"/>
        </w:rPr>
        <w:br/>
        <w:t xml:space="preserve">　　三、注册资料项目说明</w:t>
      </w:r>
      <w:r>
        <w:rPr>
          <w:rFonts w:asciiTheme="minorEastAsia" w:hAnsiTheme="minorEastAsia" w:cstheme="minorEastAsia" w:hint="eastAsia"/>
          <w:shd w:val="clear" w:color="auto" w:fill="FFFFFF"/>
        </w:rPr>
        <w:br/>
        <w:t xml:space="preserve">　　1.消毒剂分为环境消毒剂和带畜消毒剂。环境消毒剂不需要提供资料项目25。</w:t>
      </w:r>
      <w:r>
        <w:rPr>
          <w:rFonts w:asciiTheme="minorEastAsia" w:hAnsiTheme="minorEastAsia" w:cstheme="minorEastAsia" w:hint="eastAsia"/>
          <w:shd w:val="clear" w:color="auto" w:fill="FFFFFF"/>
        </w:rPr>
        <w:br/>
        <w:t xml:space="preserve">　　2.资料项目1兽用消毒剂名称：包括通用名、化学名、英文名、汉语拼音，并注明其化学结构式、分子量、分子式等。新制定的名称，应当说明命名依据。</w:t>
      </w:r>
      <w:r>
        <w:rPr>
          <w:rFonts w:asciiTheme="minorEastAsia" w:hAnsiTheme="minorEastAsia" w:cstheme="minorEastAsia" w:hint="eastAsia"/>
          <w:shd w:val="clear" w:color="auto" w:fill="FFFFFF"/>
        </w:rPr>
        <w:br/>
        <w:t xml:space="preserve">　　3.资料项目2证明性文件：</w:t>
      </w:r>
      <w:r>
        <w:rPr>
          <w:rFonts w:asciiTheme="minorEastAsia" w:hAnsiTheme="minorEastAsia" w:cstheme="minorEastAsia" w:hint="eastAsia"/>
          <w:shd w:val="clear" w:color="auto" w:fill="FFFFFF"/>
        </w:rPr>
        <w:br/>
        <w:t xml:space="preserve">　　（1）申请人合法登记证明文件、《兽药生产许可证》、《兽药GMP证书》复印件；</w:t>
      </w:r>
      <w:r>
        <w:rPr>
          <w:rFonts w:asciiTheme="minorEastAsia" w:hAnsiTheme="minorEastAsia" w:cstheme="minorEastAsia" w:hint="eastAsia"/>
          <w:shd w:val="clear" w:color="auto" w:fill="FFFFFF"/>
        </w:rPr>
        <w:br/>
        <w:t xml:space="preserve">　　（2）申请的消毒剂或者使用的处方、工艺等专利情况及其权属状态说明，以及对他人的专利不构成侵权的保证书；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4.资料项目3立题目的与依据：包括国内外有关该消毒剂研发、使用及相关文献资料或者生产、使用情况的综述。</w:t>
      </w:r>
      <w:r>
        <w:rPr>
          <w:rFonts w:asciiTheme="minorEastAsia" w:hAnsiTheme="minorEastAsia" w:cstheme="minorEastAsia" w:hint="eastAsia"/>
          <w:shd w:val="clear" w:color="auto" w:fill="FFFFFF"/>
        </w:rPr>
        <w:br/>
        <w:t xml:space="preserve">　　5.资料项目4对研究结果的总结及评价：包括申请人对主要研究结果进行的总结，并从安全性、有效性、质量可控性等方面对所申报品种进行综合评价。</w:t>
      </w:r>
      <w:r>
        <w:rPr>
          <w:rFonts w:asciiTheme="minorEastAsia" w:hAnsiTheme="minorEastAsia" w:cstheme="minorEastAsia" w:hint="eastAsia"/>
          <w:shd w:val="clear" w:color="auto" w:fill="FFFFFF"/>
        </w:rPr>
        <w:br/>
        <w:t xml:space="preserve">　　6.资料项目5消毒剂说明书样稿、起草说明及最新参考文献：包括按农业部有关规定起草的说明书样稿、说明书各项内容的起草说明，相关最新文献或原发明厂商最新版的正式说明书原文及中文译文。</w:t>
      </w:r>
      <w:r>
        <w:rPr>
          <w:rFonts w:asciiTheme="minorEastAsia" w:hAnsiTheme="minorEastAsia" w:cstheme="minorEastAsia" w:hint="eastAsia"/>
          <w:shd w:val="clear" w:color="auto" w:fill="FFFFFF"/>
        </w:rPr>
        <w:br/>
        <w:t xml:space="preserve">　　7.资料项目7原料药生产工艺的研究资料及文献资料：包括工艺流程和化学反应式、起始原料和有机溶媒、反应条件（温度、压力、时间、催化剂等）和操作步骤、</w:t>
      </w:r>
      <w:r>
        <w:rPr>
          <w:rFonts w:asciiTheme="minorEastAsia" w:hAnsiTheme="minorEastAsia" w:cstheme="minorEastAsia" w:hint="eastAsia"/>
          <w:shd w:val="clear" w:color="auto" w:fill="FFFFFF"/>
        </w:rPr>
        <w:lastRenderedPageBreak/>
        <w:t>精制方法及主要理化常数，并注明投料量和收率以及工艺过程中可能产生或夹杂的杂质或其他中间产物。制剂应提供消毒剂的配方和依据。</w:t>
      </w:r>
      <w:r>
        <w:rPr>
          <w:rFonts w:asciiTheme="minorEastAsia" w:hAnsiTheme="minorEastAsia" w:cstheme="minorEastAsia" w:hint="eastAsia"/>
          <w:shd w:val="clear" w:color="auto" w:fill="FFFFFF"/>
        </w:rPr>
        <w:br/>
        <w:t xml:space="preserve">　　8.资料项目9质量研究工作的试验资料及文献资料：包括理化性质、纯度检查、含量测定及方法学研究和验证等。</w:t>
      </w:r>
      <w:r>
        <w:rPr>
          <w:rFonts w:asciiTheme="minorEastAsia" w:hAnsiTheme="minorEastAsia" w:cstheme="minorEastAsia" w:hint="eastAsia"/>
          <w:shd w:val="clear" w:color="auto" w:fill="FFFFFF"/>
        </w:rPr>
        <w:br/>
        <w:t xml:space="preserve">　　9.资料项目10兽药标准草案及起草说明，并提供标准物质或对照物质：质量标准应当符合《中国兽药典》现行版的格式，并使用其术语和计量单位。所用试药、试液、缓冲液、滴定液等，应当采用《中国兽药典》现行版收载的品种及浓度，有不同的，应详细说明。提供的标准品或对照品应另附资料，说明其来源、理化常数、纯度、含量及其测定方法和数据。兽药标准起草说明应当包括标准中控制项目的选定、方法选择、检查及纯度和限度范围等的制定依据。</w:t>
      </w:r>
      <w:r>
        <w:rPr>
          <w:rFonts w:asciiTheme="minorEastAsia" w:hAnsiTheme="minorEastAsia" w:cstheme="minorEastAsia" w:hint="eastAsia"/>
          <w:shd w:val="clear" w:color="auto" w:fill="FFFFFF"/>
        </w:rPr>
        <w:br/>
        <w:t xml:space="preserve">　　10.资料项目12样品理化的指标检验报告书：指申报样品的检验报告，包括有效成分含量测定结果，pH值测定结果，化学稳定性检测结果，金属腐蚀性检测结果。</w:t>
      </w:r>
      <w:r>
        <w:rPr>
          <w:rFonts w:asciiTheme="minorEastAsia" w:hAnsiTheme="minorEastAsia" w:cstheme="minorEastAsia" w:hint="eastAsia"/>
          <w:shd w:val="clear" w:color="auto" w:fill="FFFFFF"/>
        </w:rPr>
        <w:br/>
        <w:t xml:space="preserve">　　11.资料项目13药物稳定性研究的试验资料：包括采用直接接触药物的包装材料和容器共同进行的定性试验。</w:t>
      </w:r>
      <w:r>
        <w:rPr>
          <w:rFonts w:asciiTheme="minorEastAsia" w:hAnsiTheme="minorEastAsia" w:cstheme="minorEastAsia" w:hint="eastAsia"/>
          <w:shd w:val="clear" w:color="auto" w:fill="FFFFFF"/>
        </w:rPr>
        <w:br/>
        <w:t xml:space="preserve">　　12.资料项目15～20消毒剂毒理学安全性试验资料：参照《消毒剂鉴定技术指导原则》。包括（1）急性经口毒性试验，（2）急性吸入毒性试验，（3）急性皮肤刺激试验，（4）急性眼刺激试验，（5）皮肤变态反应试验，（6）亚急性毒性试验资料，（7）致突变试验，（8）亚慢性毒性试验，（9）致畸试验，（10）慢性毒性试验，（11）致癌试验。</w:t>
      </w:r>
      <w:r>
        <w:rPr>
          <w:rFonts w:asciiTheme="minorEastAsia" w:hAnsiTheme="minorEastAsia" w:cstheme="minorEastAsia" w:hint="eastAsia"/>
          <w:shd w:val="clear" w:color="auto" w:fill="FFFFFF"/>
        </w:rPr>
        <w:br/>
        <w:t xml:space="preserve">　　13.资料项目23样品杀灭微生物效果试验资料：包括（1）实验室微生物杀灭效果试验资料，（2）各种因素（如温度、pH值、有机物等）对微生物杀灭效果影响试验资料，（3）生物稳定性试验资料，（4）现场试验资料和模拟现场试验资料，（5）</w:t>
      </w:r>
      <w:r>
        <w:rPr>
          <w:rFonts w:asciiTheme="minorEastAsia" w:hAnsiTheme="minorEastAsia" w:cstheme="minorEastAsia" w:hint="eastAsia"/>
          <w:shd w:val="clear" w:color="auto" w:fill="FFFFFF"/>
        </w:rPr>
        <w:lastRenderedPageBreak/>
        <w:t>能量试验资料。</w:t>
      </w:r>
      <w:r>
        <w:rPr>
          <w:rFonts w:asciiTheme="minorEastAsia" w:hAnsiTheme="minorEastAsia" w:cstheme="minorEastAsia" w:hint="eastAsia"/>
          <w:shd w:val="clear" w:color="auto" w:fill="FFFFFF"/>
        </w:rPr>
        <w:br/>
        <w:t xml:space="preserve">　　14.资料项目24环境毒性试验资料及文献资料：是指申请药物对环境、水生生物、植物和其它非靶动物的影响。</w:t>
      </w:r>
      <w:r>
        <w:rPr>
          <w:rFonts w:asciiTheme="minorEastAsia" w:hAnsiTheme="minorEastAsia" w:cstheme="minorEastAsia" w:hint="eastAsia"/>
          <w:shd w:val="clear" w:color="auto" w:fill="FFFFFF"/>
        </w:rPr>
        <w:br/>
        <w:t xml:space="preserve">　　15.资料项目25残留研究资料；是指用于食品动物或带畜消毒的消毒剂在给药动物组织中是否产生残留，残留的程度和残留时间。应说明兽药的残留标识物，残留靶组织，每日允许摄入量，最高残留限量。同时应注明在推荐的使用条件下在给药的动物组织中是否产生残留，并确定需要遵守的休药期，及残留检测方法。</w:t>
      </w:r>
      <w:r>
        <w:rPr>
          <w:rFonts w:asciiTheme="minorEastAsia" w:hAnsiTheme="minorEastAsia" w:cstheme="minorEastAsia" w:hint="eastAsia"/>
          <w:shd w:val="clear" w:color="auto" w:fill="FFFFFF"/>
        </w:rPr>
        <w:br/>
        <w:t xml:space="preserve">　　四、注册资料项目表及说明</w:t>
      </w:r>
      <w:r>
        <w:rPr>
          <w:rFonts w:asciiTheme="minorEastAsia" w:hAnsiTheme="minorEastAsia" w:cstheme="minorEastAsia" w:hint="eastAsia"/>
          <w:shd w:val="clear" w:color="auto" w:fill="FFFFFF"/>
        </w:rPr>
        <w:br/>
        <w:t xml:space="preserve">　　（一）注册资料项目表</w:t>
      </w:r>
      <w:r>
        <w:rPr>
          <w:rFonts w:asciiTheme="minorEastAsia" w:hAnsiTheme="minorEastAsia" w:cstheme="minorEastAsia" w:hint="eastAsia"/>
          <w:shd w:val="clear" w:color="auto" w:fill="FFFFFF"/>
        </w:rPr>
        <w:br/>
      </w:r>
      <w:r>
        <w:rPr>
          <w:rFonts w:asciiTheme="minorEastAsia" w:hAnsiTheme="minorEastAsia" w:cstheme="minorEastAsia" w:hint="eastAsia"/>
          <w:sz w:val="21"/>
          <w:szCs w:val="21"/>
          <w:shd w:val="clear" w:color="auto" w:fill="FFFFFF"/>
        </w:rPr>
        <w:t>  ┏━━━━━┯━━┯━━━━━━━━━━━┯━━━━━━━━━━━━┓</w:t>
      </w:r>
      <w:r>
        <w:rPr>
          <w:rFonts w:asciiTheme="minorEastAsia" w:hAnsiTheme="minorEastAsia" w:cstheme="minorEastAsia" w:hint="eastAsia"/>
          <w:sz w:val="21"/>
          <w:szCs w:val="21"/>
          <w:shd w:val="clear" w:color="auto" w:fill="FFFFFF"/>
        </w:rPr>
        <w:br/>
        <w:t xml:space="preserve">　　┃　 资料　 │资料│环境消毒剂注册分类及资│食品动物体表或带畜消毒剂┃</w:t>
      </w:r>
      <w:r>
        <w:rPr>
          <w:rFonts w:asciiTheme="minorEastAsia" w:hAnsiTheme="minorEastAsia" w:cstheme="minorEastAsia" w:hint="eastAsia"/>
          <w:sz w:val="21"/>
          <w:szCs w:val="21"/>
          <w:shd w:val="clear" w:color="auto" w:fill="FFFFFF"/>
        </w:rPr>
        <w:br/>
        <w:t xml:space="preserve">　　┃　 分类　 │项目│料项目要求　　　　　　│注册分类及资料项目要求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　　1 │　　2 │　　3 │　 1　│　　2 │　　3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综述　 │1　 │　　＋│　　＋│　　＋│　 ＋ │　　＋│　　＋　┃</w:t>
      </w:r>
      <w:r>
        <w:rPr>
          <w:rFonts w:asciiTheme="minorEastAsia" w:hAnsiTheme="minorEastAsia" w:cstheme="minorEastAsia" w:hint="eastAsia"/>
          <w:sz w:val="21"/>
          <w:szCs w:val="21"/>
          <w:shd w:val="clear" w:color="auto" w:fill="FFFFFF"/>
        </w:rPr>
        <w:br/>
        <w:t xml:space="preserve">　　┃　 资料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│3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│4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│5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│6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药学　 │7　 │　　＋│　　＋│　　＋│　 ＋ │　　＋│　　＋　┃</w:t>
      </w:r>
      <w:r>
        <w:rPr>
          <w:rFonts w:asciiTheme="minorEastAsia" w:hAnsiTheme="minorEastAsia" w:cstheme="minorEastAsia" w:hint="eastAsia"/>
          <w:sz w:val="21"/>
          <w:szCs w:val="21"/>
          <w:shd w:val="clear" w:color="auto" w:fill="FFFFFF"/>
        </w:rPr>
        <w:br/>
        <w:t xml:space="preserve">　　┃　 研究　 │　　│　　　│　　　│　　　│　　　│　　　│　　　　┃</w:t>
      </w:r>
      <w:r>
        <w:rPr>
          <w:rFonts w:asciiTheme="minorEastAsia" w:hAnsiTheme="minorEastAsia" w:cstheme="minorEastAsia" w:hint="eastAsia"/>
          <w:sz w:val="21"/>
          <w:szCs w:val="21"/>
          <w:shd w:val="clear" w:color="auto" w:fill="FFFFFF"/>
        </w:rPr>
        <w:br/>
        <w:t xml:space="preserve">　　┃　 资料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│8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│9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│10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│11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│12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│13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│14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毒理　 │15　│　　＋│　　＋│　　＋│　 ＋ │　　＋│　　＋　┃</w:t>
      </w:r>
      <w:r>
        <w:rPr>
          <w:rFonts w:asciiTheme="minorEastAsia" w:hAnsiTheme="minorEastAsia" w:cstheme="minorEastAsia" w:hint="eastAsia"/>
          <w:sz w:val="21"/>
          <w:szCs w:val="21"/>
          <w:shd w:val="clear" w:color="auto" w:fill="FFFFFF"/>
        </w:rPr>
        <w:br/>
        <w:t xml:space="preserve">　　┃　 研究　 │　　│　　　│　　　│　　　│　　　│　　　│　　　　┃</w:t>
      </w:r>
      <w:r>
        <w:rPr>
          <w:rFonts w:asciiTheme="minorEastAsia" w:hAnsiTheme="minorEastAsia" w:cstheme="minorEastAsia" w:hint="eastAsia"/>
          <w:sz w:val="21"/>
          <w:szCs w:val="21"/>
          <w:shd w:val="clear" w:color="auto" w:fill="FFFFFF"/>
        </w:rPr>
        <w:br/>
        <w:t xml:space="preserve">　　┃　 资料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│16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│17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│18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│19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│20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│21　│　　－│　　－│　　－│　 *5 │　　*5│　　*5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│22　│　　*4│　　*4│　　－│　 *4 │　　*4│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┃消毒试验和│23　│　　＋│　　＋│　　＋│　 ＋ │　　＋│　　＋　┃</w:t>
      </w:r>
      <w:r>
        <w:rPr>
          <w:rFonts w:asciiTheme="minorEastAsia" w:hAnsiTheme="minorEastAsia" w:cstheme="minorEastAsia" w:hint="eastAsia"/>
          <w:sz w:val="21"/>
          <w:szCs w:val="21"/>
          <w:shd w:val="clear" w:color="auto" w:fill="FFFFFF"/>
        </w:rPr>
        <w:br/>
        <w:t xml:space="preserve">　　┃残留研究资│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┃料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│24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│25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注：（1）"＋"：指必须报送的资料；</w:t>
      </w:r>
      <w:r>
        <w:rPr>
          <w:rFonts w:asciiTheme="minorEastAsia" w:hAnsiTheme="minorEastAsia" w:cstheme="minorEastAsia" w:hint="eastAsia"/>
          <w:sz w:val="21"/>
          <w:szCs w:val="21"/>
          <w:shd w:val="clear" w:color="auto" w:fill="FFFFFF"/>
        </w:rPr>
        <w:br/>
        <w:t xml:space="preserve">　　（2）"±"：指可以用文献综述代替试验资料；</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w:t>
      </w:r>
      <w:r>
        <w:rPr>
          <w:rFonts w:asciiTheme="minorEastAsia" w:hAnsiTheme="minorEastAsia" w:cstheme="minorEastAsia" w:hint="eastAsia"/>
          <w:sz w:val="21"/>
          <w:szCs w:val="21"/>
          <w:shd w:val="clear" w:color="auto" w:fill="FFFFFF"/>
        </w:rPr>
        <w:t>（3）"－"：指可以免报的资料；</w:t>
      </w:r>
      <w:r>
        <w:rPr>
          <w:rFonts w:asciiTheme="minorEastAsia" w:hAnsiTheme="minorEastAsia" w:cstheme="minorEastAsia" w:hint="eastAsia"/>
          <w:sz w:val="21"/>
          <w:szCs w:val="21"/>
          <w:shd w:val="clear" w:color="auto" w:fill="FFFFFF"/>
        </w:rPr>
        <w:br/>
        <w:t xml:space="preserve">　　（4）"*"：按照说明的要求报送资料，如*5，指见说明之第5条。</w:t>
      </w:r>
      <w:r>
        <w:rPr>
          <w:rFonts w:asciiTheme="minorEastAsia" w:hAnsiTheme="minorEastAsia" w:cstheme="minorEastAsia" w:hint="eastAsia"/>
          <w:shd w:val="clear" w:color="auto" w:fill="FFFFFF"/>
        </w:rPr>
        <w:br/>
        <w:t xml:space="preserve">　　（二）说明</w:t>
      </w:r>
      <w:r>
        <w:rPr>
          <w:rFonts w:asciiTheme="minorEastAsia" w:hAnsiTheme="minorEastAsia" w:cstheme="minorEastAsia" w:hint="eastAsia"/>
          <w:shd w:val="clear" w:color="auto" w:fill="FFFFFF"/>
        </w:rPr>
        <w:br/>
        <w:t xml:space="preserve">　1.消毒剂分环境消毒剂和食品动物体表或带畜消毒剂，它们的注册分类相同。</w:t>
      </w:r>
      <w:r>
        <w:rPr>
          <w:rFonts w:asciiTheme="minorEastAsia" w:hAnsiTheme="minorEastAsia" w:cstheme="minorEastAsia" w:hint="eastAsia"/>
          <w:shd w:val="clear" w:color="auto" w:fill="FFFFFF"/>
        </w:rPr>
        <w:br/>
        <w:t xml:space="preserve">　　2.按申报资料项目顺序排列，申请注册环境用新消毒剂，按照《申报资料项目表》的要求报送资料项目1～20、22～24；申请注册用于食品动物体表消毒或带畜消毒的消毒剂，应提供资料项目1～25。</w:t>
      </w:r>
      <w:r>
        <w:rPr>
          <w:rFonts w:asciiTheme="minorEastAsia" w:hAnsiTheme="minorEastAsia" w:cstheme="minorEastAsia" w:hint="eastAsia"/>
          <w:shd w:val="clear" w:color="auto" w:fill="FFFFFF"/>
        </w:rPr>
        <w:br/>
        <w:t xml:space="preserve">　　3.单独申请制剂，必须提供消毒剂原料药的合法来源证明文件，包括原料药生产企业的《营业执照》、《兽药生产许可证》、《兽药GMP证书》、销售发票、检验报告书、兽药标准等资料复印件。使用进口原料药的，应当提供《进口兽药注册证书》或者《兽药注册证书》、检验报告、兽药标准等复印件。</w:t>
      </w:r>
      <w:r>
        <w:rPr>
          <w:rFonts w:asciiTheme="minorEastAsia" w:hAnsiTheme="minorEastAsia" w:cstheme="minorEastAsia" w:hint="eastAsia"/>
          <w:shd w:val="clear" w:color="auto" w:fill="FFFFFF"/>
        </w:rPr>
        <w:br/>
        <w:t xml:space="preserve">　　4.属注册分类1、2中"新的复方消毒剂"，应当报送资料项目22。</w:t>
      </w:r>
      <w:r>
        <w:rPr>
          <w:rFonts w:asciiTheme="minorEastAsia" w:hAnsiTheme="minorEastAsia" w:cstheme="minorEastAsia" w:hint="eastAsia"/>
          <w:shd w:val="clear" w:color="auto" w:fill="FFFFFF"/>
        </w:rPr>
        <w:br/>
        <w:t xml:space="preserve">　　5.局部用药除按所属注册分类及项目报送相应资料外，应当报送资料项目21，同时应提供局部刺激性试验。</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五、进口注册资料的要求</w:t>
      </w:r>
      <w:r>
        <w:rPr>
          <w:rFonts w:asciiTheme="minorEastAsia" w:hAnsiTheme="minorEastAsia" w:cstheme="minorEastAsia" w:hint="eastAsia"/>
          <w:shd w:val="clear" w:color="auto" w:fill="FFFFFF"/>
        </w:rPr>
        <w:br/>
        <w:t xml:space="preserve">　　（一）注册项目资料要求</w:t>
      </w:r>
      <w:r>
        <w:rPr>
          <w:rFonts w:asciiTheme="minorEastAsia" w:hAnsiTheme="minorEastAsia" w:cstheme="minorEastAsia" w:hint="eastAsia"/>
          <w:shd w:val="clear" w:color="auto" w:fill="FFFFFF"/>
        </w:rPr>
        <w:br/>
        <w:t xml:space="preserve">　　1.申报资料按照消毒剂《申报资料项目》要求报送。不受理未在国外获准上市销售的消毒剂的申请；其他品种的申请按照注册分类2的规定报送资料。</w:t>
      </w:r>
      <w:r>
        <w:rPr>
          <w:rFonts w:asciiTheme="minorEastAsia" w:hAnsiTheme="minorEastAsia" w:cstheme="minorEastAsia" w:hint="eastAsia"/>
          <w:shd w:val="clear" w:color="auto" w:fill="FFFFFF"/>
        </w:rPr>
        <w:br/>
        <w:t xml:space="preserve">　　2.资料项目5消毒剂说明书样稿、起草说明及最新参考文献，尚需提供生产企业所在国家（地区）兽药管理机构核准的原文说明书，在生产企业所在国家（地区）上市使用的说明书实样，并附中文译本。资料项目6尚需提供该消毒剂在生产企业所在国家（地区）上市使用的包装、标签实样。</w:t>
      </w:r>
      <w:r>
        <w:rPr>
          <w:rFonts w:asciiTheme="minorEastAsia" w:hAnsiTheme="minorEastAsia" w:cstheme="minorEastAsia" w:hint="eastAsia"/>
          <w:shd w:val="clear" w:color="auto" w:fill="FFFFFF"/>
        </w:rPr>
        <w:br/>
        <w:t xml:space="preserve">　　3.资料项目24应当报送该兽药在生产企业所在国家（地区）为申请上市销售而进行的全部环境毒性研究的资料。</w:t>
      </w:r>
      <w:r>
        <w:rPr>
          <w:rFonts w:asciiTheme="minorEastAsia" w:hAnsiTheme="minorEastAsia" w:cstheme="minorEastAsia" w:hint="eastAsia"/>
          <w:shd w:val="clear" w:color="auto" w:fill="FFFFFF"/>
        </w:rPr>
        <w:br/>
        <w:t xml:space="preserve">　　4.全部申报资料应当使用中文并附原文，原文非英文的资料应翻译成英文，原文和英文附后作为参考。中、英文译文应当与原文内容一致。</w:t>
      </w:r>
      <w:r>
        <w:rPr>
          <w:rFonts w:asciiTheme="minorEastAsia" w:hAnsiTheme="minorEastAsia" w:cstheme="minorEastAsia" w:hint="eastAsia"/>
          <w:shd w:val="clear" w:color="auto" w:fill="FFFFFF"/>
        </w:rPr>
        <w:br/>
        <w:t xml:space="preserve">　　5.兽药质量标准的中文版，必须符合中国兽药标准的格式。</w:t>
      </w:r>
      <w:r>
        <w:rPr>
          <w:rFonts w:asciiTheme="minorEastAsia" w:hAnsiTheme="minorEastAsia" w:cstheme="minorEastAsia" w:hint="eastAsia"/>
          <w:shd w:val="clear" w:color="auto" w:fill="FFFFFF"/>
        </w:rPr>
        <w:br/>
        <w:t xml:space="preserve">　　（二）资料项目2证明性文件的要求和说明</w:t>
      </w:r>
      <w:r>
        <w:rPr>
          <w:rFonts w:asciiTheme="minorEastAsia" w:hAnsiTheme="minorEastAsia" w:cstheme="minorEastAsia" w:hint="eastAsia"/>
          <w:shd w:val="clear" w:color="auto" w:fill="FFFFFF"/>
        </w:rPr>
        <w:br/>
        <w:t xml:space="preserve">　　1.资料项目2证明性文件包括以下资料：</w:t>
      </w:r>
      <w:r>
        <w:rPr>
          <w:rFonts w:asciiTheme="minorEastAsia" w:hAnsiTheme="minorEastAsia" w:cstheme="minorEastAsia" w:hint="eastAsia"/>
          <w:shd w:val="clear" w:color="auto" w:fill="FFFFFF"/>
        </w:rPr>
        <w:br/>
        <w:t xml:space="preserve">　　（1）生产企业所在国家（地区）兽药管理机构出具的允许消毒剂上市销售及该兽药生产企业符合兽药生产质量管理规范的证明文件、公证文书及其中文译本；</w:t>
      </w:r>
      <w:r>
        <w:rPr>
          <w:rFonts w:asciiTheme="minorEastAsia" w:hAnsiTheme="minorEastAsia" w:cstheme="minorEastAsia" w:hint="eastAsia"/>
          <w:shd w:val="clear" w:color="auto" w:fill="FFFFFF"/>
        </w:rPr>
        <w:br/>
        <w:t xml:space="preserve">　　（2）由境外生产企业常驻中国代表机构办理注册事务的，应当提供《外国企业常驻中国代表机构登记证》复印件。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境外生产企业委托中国代理机构代理申报的，应当提供委托文书、公证文书及其中文译本，以及中国代理机构的《营业执照》复印件。</w:t>
      </w:r>
      <w:r>
        <w:rPr>
          <w:rFonts w:asciiTheme="minorEastAsia" w:hAnsiTheme="minorEastAsia" w:cstheme="minorEastAsia" w:hint="eastAsia"/>
          <w:shd w:val="clear" w:color="auto" w:fill="FFFFFF"/>
        </w:rPr>
        <w:br/>
        <w:t xml:space="preserve">　　（3）申请的消毒剂或者使用的处方、工艺等专利情况及其权属状态说明，以及</w:t>
      </w:r>
      <w:r>
        <w:rPr>
          <w:rFonts w:asciiTheme="minorEastAsia" w:hAnsiTheme="minorEastAsia" w:cstheme="minorEastAsia" w:hint="eastAsia"/>
          <w:shd w:val="clear" w:color="auto" w:fill="FFFFFF"/>
        </w:rPr>
        <w:lastRenderedPageBreak/>
        <w:t>对他人的专利不构成侵权的保证书。</w:t>
      </w:r>
      <w:r>
        <w:rPr>
          <w:rFonts w:asciiTheme="minorEastAsia" w:hAnsiTheme="minorEastAsia" w:cstheme="minorEastAsia" w:hint="eastAsia"/>
          <w:shd w:val="clear" w:color="auto" w:fill="FFFFFF"/>
        </w:rPr>
        <w:br/>
        <w:t xml:space="preserve">　　2.说明：</w:t>
      </w:r>
      <w:r>
        <w:rPr>
          <w:rFonts w:asciiTheme="minorEastAsia" w:hAnsiTheme="minorEastAsia" w:cstheme="minorEastAsia" w:hint="eastAsia"/>
          <w:shd w:val="clear" w:color="auto" w:fill="FFFFFF"/>
        </w:rPr>
        <w:br/>
        <w:t xml:space="preserve">　　（1）生产企业所在国家（地区）兽药管理机构出具的允许消毒剂上市销售及该兽药生产企业符合兽药生产质量管理规范的证明文件应当符合世界卫生组织推荐的统一格式。其他格式的文件，必须经生产企业所在国家（地区）公证机关公证及驻生产企业所在国家（地区）中国使领馆认证；</w:t>
      </w:r>
      <w:r>
        <w:rPr>
          <w:rFonts w:asciiTheme="minorEastAsia" w:hAnsiTheme="minorEastAsia" w:cstheme="minorEastAsia" w:hint="eastAsia"/>
          <w:shd w:val="clear" w:color="auto" w:fill="FFFFFF"/>
        </w:rPr>
        <w:br/>
        <w:t xml:space="preserve">　　（2）在一地完成制剂生产由另一地完成包装的，应当提供制剂厂和包装厂所在国家（地区）兽药管理机构出具的该兽药生产企业符合兽药生产质量管理规范的证明文件；</w:t>
      </w:r>
      <w:r>
        <w:rPr>
          <w:rFonts w:asciiTheme="minorEastAsia" w:hAnsiTheme="minorEastAsia" w:cstheme="minorEastAsia" w:hint="eastAsia"/>
          <w:shd w:val="clear" w:color="auto" w:fill="FFFFFF"/>
        </w:rPr>
        <w:br/>
        <w:t xml:space="preserve">　　（3）未在生产企业所在国家（地区）获准上市销售的，可以提供在其他国家（地区）获准上市销售的证明文件，但须经农业部认可。但该兽药生产企业符合兽药生产质量管理规范的证明文件由生产企业所在国家（地区）兽药管理机构出具；</w:t>
      </w:r>
      <w:r>
        <w:rPr>
          <w:rFonts w:asciiTheme="minorEastAsia" w:hAnsiTheme="minorEastAsia" w:cstheme="minorEastAsia" w:hint="eastAsia"/>
          <w:shd w:val="clear" w:color="auto" w:fill="FFFFFF"/>
        </w:rPr>
        <w:br/>
        <w:t xml:space="preserve">　　（4）原料药可提供生产企业所在国家（地区）兽药管理机构出具的允许消毒剂上市销售及该兽药生产企业符合兽药生产质量管理规范的证明文件。</w:t>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b/>
          <w:bCs/>
          <w:shd w:val="clear" w:color="auto" w:fill="FFFFFF"/>
        </w:rPr>
        <w:t xml:space="preserve">　</w:t>
      </w:r>
    </w:p>
    <w:p w:rsidR="00AF4F1A" w:rsidRPr="00024649" w:rsidRDefault="005D49F8" w:rsidP="00024649">
      <w:pPr>
        <w:pStyle w:val="a7"/>
        <w:widowControl/>
        <w:ind w:firstLine="360"/>
        <w:rPr>
          <w:rFonts w:asciiTheme="minorEastAsia" w:hAnsiTheme="minorEastAsia" w:cstheme="minorEastAsia" w:hint="eastAsia"/>
          <w:shd w:val="clear" w:color="auto" w:fill="FFFFFF"/>
        </w:rPr>
      </w:pPr>
      <w:r>
        <w:rPr>
          <w:rFonts w:asciiTheme="minorEastAsia" w:hAnsiTheme="minorEastAsia" w:cstheme="minorEastAsia" w:hint="eastAsia"/>
          <w:b/>
          <w:bCs/>
          <w:shd w:val="clear" w:color="auto" w:fill="FFFFFF"/>
        </w:rPr>
        <w:t>中兽药、天然药物分类及注册资料要求</w:t>
      </w:r>
      <w:r>
        <w:rPr>
          <w:rFonts w:asciiTheme="minorEastAsia" w:hAnsiTheme="minorEastAsia" w:cstheme="minorEastAsia" w:hint="eastAsia"/>
          <w:b/>
          <w:bCs/>
          <w:shd w:val="clear" w:color="auto" w:fill="FFFFFF"/>
        </w:rPr>
        <w:br/>
      </w:r>
      <w:r>
        <w:rPr>
          <w:rFonts w:asciiTheme="minorEastAsia" w:hAnsiTheme="minorEastAsia" w:cstheme="minorEastAsia" w:hint="eastAsia"/>
          <w:shd w:val="clear" w:color="auto" w:fill="FFFFFF"/>
        </w:rPr>
        <w:t xml:space="preserve">　　一、注册分类及说明</w:t>
      </w:r>
      <w:r>
        <w:rPr>
          <w:rFonts w:asciiTheme="minorEastAsia" w:hAnsiTheme="minorEastAsia" w:cstheme="minorEastAsia" w:hint="eastAsia"/>
          <w:shd w:val="clear" w:color="auto" w:fill="FFFFFF"/>
        </w:rPr>
        <w:br/>
        <w:t xml:space="preserve">　　（一）注册分类</w:t>
      </w:r>
      <w:r>
        <w:rPr>
          <w:rFonts w:asciiTheme="minorEastAsia" w:hAnsiTheme="minorEastAsia" w:cstheme="minorEastAsia" w:hint="eastAsia"/>
          <w:shd w:val="clear" w:color="auto" w:fill="FFFFFF"/>
        </w:rPr>
        <w:br/>
        <w:t xml:space="preserve">　　第一类未在国内上市销售的原药及其制剂。</w:t>
      </w:r>
      <w:r>
        <w:rPr>
          <w:rFonts w:asciiTheme="minorEastAsia" w:hAnsiTheme="minorEastAsia" w:cstheme="minorEastAsia" w:hint="eastAsia"/>
          <w:shd w:val="clear" w:color="auto" w:fill="FFFFFF"/>
        </w:rPr>
        <w:br/>
        <w:t xml:space="preserve">　　1.从中药、天然药物中提取的有效成份及其制剂；</w:t>
      </w:r>
      <w:r>
        <w:rPr>
          <w:rFonts w:asciiTheme="minorEastAsia" w:hAnsiTheme="minorEastAsia" w:cstheme="minorEastAsia" w:hint="eastAsia"/>
          <w:shd w:val="clear" w:color="auto" w:fill="FFFFFF"/>
        </w:rPr>
        <w:br/>
        <w:t xml:space="preserve">　　2.来源于植物、动物、矿物等药用物质及其制剂；</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3.中药材代用品。</w:t>
      </w:r>
      <w:r>
        <w:rPr>
          <w:rFonts w:asciiTheme="minorEastAsia" w:hAnsiTheme="minorEastAsia" w:cstheme="minorEastAsia" w:hint="eastAsia"/>
          <w:shd w:val="clear" w:color="auto" w:fill="FFFFFF"/>
        </w:rPr>
        <w:br/>
        <w:t xml:space="preserve">　　第二类未在国内上市销售的部位及其制剂。</w:t>
      </w:r>
      <w:r>
        <w:rPr>
          <w:rFonts w:asciiTheme="minorEastAsia" w:hAnsiTheme="minorEastAsia" w:cstheme="minorEastAsia" w:hint="eastAsia"/>
          <w:shd w:val="clear" w:color="auto" w:fill="FFFFFF"/>
        </w:rPr>
        <w:br/>
        <w:t xml:space="preserve">　　1.中药材新的药用部位制成的制剂；</w:t>
      </w:r>
      <w:r>
        <w:rPr>
          <w:rFonts w:asciiTheme="minorEastAsia" w:hAnsiTheme="minorEastAsia" w:cstheme="minorEastAsia" w:hint="eastAsia"/>
          <w:shd w:val="clear" w:color="auto" w:fill="FFFFFF"/>
        </w:rPr>
        <w:br/>
        <w:t xml:space="preserve">　　2.从中药、天然药物中提取的有效部位制成的制剂。</w:t>
      </w:r>
      <w:r>
        <w:rPr>
          <w:rFonts w:asciiTheme="minorEastAsia" w:hAnsiTheme="minorEastAsia" w:cstheme="minorEastAsia" w:hint="eastAsia"/>
          <w:shd w:val="clear" w:color="auto" w:fill="FFFFFF"/>
        </w:rPr>
        <w:br/>
        <w:t xml:space="preserve">　　第三类未在国内上市销售的制剂。</w:t>
      </w:r>
      <w:r>
        <w:rPr>
          <w:rFonts w:asciiTheme="minorEastAsia" w:hAnsiTheme="minorEastAsia" w:cstheme="minorEastAsia" w:hint="eastAsia"/>
          <w:shd w:val="clear" w:color="auto" w:fill="FFFFFF"/>
        </w:rPr>
        <w:br/>
        <w:t xml:space="preserve">　　1.传统中兽药复方制剂；</w:t>
      </w:r>
      <w:r>
        <w:rPr>
          <w:rFonts w:asciiTheme="minorEastAsia" w:hAnsiTheme="minorEastAsia" w:cstheme="minorEastAsia" w:hint="eastAsia"/>
          <w:shd w:val="clear" w:color="auto" w:fill="FFFFFF"/>
        </w:rPr>
        <w:br/>
        <w:t xml:space="preserve">　　2.现代中兽药复方制剂，包括以中药为主的中西兽药复方制剂；</w:t>
      </w:r>
      <w:r>
        <w:rPr>
          <w:rFonts w:asciiTheme="minorEastAsia" w:hAnsiTheme="minorEastAsia" w:cstheme="minorEastAsia" w:hint="eastAsia"/>
          <w:shd w:val="clear" w:color="auto" w:fill="FFFFFF"/>
        </w:rPr>
        <w:br/>
        <w:t xml:space="preserve">　　3.兽用天然药物复方制剂；</w:t>
      </w:r>
      <w:r>
        <w:rPr>
          <w:rFonts w:asciiTheme="minorEastAsia" w:hAnsiTheme="minorEastAsia" w:cstheme="minorEastAsia" w:hint="eastAsia"/>
          <w:shd w:val="clear" w:color="auto" w:fill="FFFFFF"/>
        </w:rPr>
        <w:br/>
        <w:t xml:space="preserve">　　4.由中药、天然药物制成的注射剂。</w:t>
      </w:r>
      <w:r>
        <w:rPr>
          <w:rFonts w:asciiTheme="minorEastAsia" w:hAnsiTheme="minorEastAsia" w:cstheme="minorEastAsia" w:hint="eastAsia"/>
          <w:shd w:val="clear" w:color="auto" w:fill="FFFFFF"/>
        </w:rPr>
        <w:br/>
        <w:t xml:space="preserve">　　第四类改变国内已上市销售产品的制剂。</w:t>
      </w:r>
      <w:r>
        <w:rPr>
          <w:rFonts w:asciiTheme="minorEastAsia" w:hAnsiTheme="minorEastAsia" w:cstheme="minorEastAsia" w:hint="eastAsia"/>
          <w:shd w:val="clear" w:color="auto" w:fill="FFFFFF"/>
        </w:rPr>
        <w:br/>
        <w:t xml:space="preserve">　　1.改变剂型的制剂；</w:t>
      </w:r>
      <w:r>
        <w:rPr>
          <w:rFonts w:asciiTheme="minorEastAsia" w:hAnsiTheme="minorEastAsia" w:cstheme="minorEastAsia" w:hint="eastAsia"/>
          <w:shd w:val="clear" w:color="auto" w:fill="FFFFFF"/>
        </w:rPr>
        <w:br/>
        <w:t xml:space="preserve">　　2.改变工艺的制剂。</w:t>
      </w:r>
      <w:r>
        <w:rPr>
          <w:rFonts w:asciiTheme="minorEastAsia" w:hAnsiTheme="minorEastAsia" w:cstheme="minorEastAsia" w:hint="eastAsia"/>
          <w:shd w:val="clear" w:color="auto" w:fill="FFFFFF"/>
        </w:rPr>
        <w:br/>
        <w:t xml:space="preserve">　　（二）说明</w:t>
      </w:r>
      <w:r>
        <w:rPr>
          <w:rFonts w:asciiTheme="minorEastAsia" w:hAnsiTheme="minorEastAsia" w:cstheme="minorEastAsia" w:hint="eastAsia"/>
          <w:shd w:val="clear" w:color="auto" w:fill="FFFFFF"/>
        </w:rPr>
        <w:br/>
        <w:t xml:space="preserve">　　1.第一类1是指兽药国家标准中未收载的从中药、天然药物中得到的未经过化学修饰的单一成份及其制剂。</w:t>
      </w:r>
      <w:r>
        <w:rPr>
          <w:rFonts w:asciiTheme="minorEastAsia" w:hAnsiTheme="minorEastAsia" w:cstheme="minorEastAsia" w:hint="eastAsia"/>
          <w:shd w:val="clear" w:color="auto" w:fill="FFFFFF"/>
        </w:rPr>
        <w:br/>
        <w:t xml:space="preserve">　2.第一类2是指未被兽药国家标准收载的中药材及天然药物制成的兽用制剂。</w:t>
      </w:r>
      <w:r>
        <w:rPr>
          <w:rFonts w:asciiTheme="minorEastAsia" w:hAnsiTheme="minorEastAsia" w:cstheme="minorEastAsia" w:hint="eastAsia"/>
          <w:shd w:val="clear" w:color="auto" w:fill="FFFFFF"/>
        </w:rPr>
        <w:br/>
        <w:t xml:space="preserve">　　3.第一类3是指用来代替中药材某些功能的药用物质，包括：</w:t>
      </w:r>
      <w:r>
        <w:rPr>
          <w:rFonts w:asciiTheme="minorEastAsia" w:hAnsiTheme="minorEastAsia" w:cstheme="minorEastAsia" w:hint="eastAsia"/>
          <w:shd w:val="clear" w:color="auto" w:fill="FFFFFF"/>
        </w:rPr>
        <w:br/>
        <w:t xml:space="preserve">　　（1）已被兽药国家标准收载的中药材；</w:t>
      </w:r>
      <w:r>
        <w:rPr>
          <w:rFonts w:asciiTheme="minorEastAsia" w:hAnsiTheme="minorEastAsia" w:cstheme="minorEastAsia" w:hint="eastAsia"/>
          <w:shd w:val="clear" w:color="auto" w:fill="FFFFFF"/>
        </w:rPr>
        <w:br/>
        <w:t xml:space="preserve">　　（2）未被兽药国家标准收载的药用物质。</w:t>
      </w:r>
      <w:r>
        <w:rPr>
          <w:rFonts w:asciiTheme="minorEastAsia" w:hAnsiTheme="minorEastAsia" w:cstheme="minorEastAsia" w:hint="eastAsia"/>
          <w:shd w:val="clear" w:color="auto" w:fill="FFFFFF"/>
        </w:rPr>
        <w:br/>
        <w:t xml:space="preserve">　　4.第二类1是指具有兽药国家标准的中药材原动、植物新的药用部位制成的制剂。</w:t>
      </w:r>
      <w:r>
        <w:rPr>
          <w:rFonts w:asciiTheme="minorEastAsia" w:hAnsiTheme="minorEastAsia" w:cstheme="minorEastAsia" w:hint="eastAsia"/>
          <w:shd w:val="clear" w:color="auto" w:fill="FFFFFF"/>
        </w:rPr>
        <w:br/>
        <w:t xml:space="preserve">　　5.第二类2是指从中药、天然药物中提取的一类或数类成份制成的制剂。</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6.第三类1传统中兽药复方制剂是指中兽医理论下组方，功能主治用传统的中医理论表述，传统工艺制成的复方制剂。</w:t>
      </w:r>
      <w:r>
        <w:rPr>
          <w:rFonts w:asciiTheme="minorEastAsia" w:hAnsiTheme="minorEastAsia" w:cstheme="minorEastAsia" w:hint="eastAsia"/>
          <w:shd w:val="clear" w:color="auto" w:fill="FFFFFF"/>
        </w:rPr>
        <w:br/>
        <w:t xml:space="preserve">　　7.第三类2现代中兽药复方制剂是指中兽医理论下组方，包括中兽医理论下使用非传统药材，功能主治与中兽医理论相关，工艺不做要求。</w:t>
      </w:r>
      <w:r>
        <w:rPr>
          <w:rFonts w:asciiTheme="minorEastAsia" w:hAnsiTheme="minorEastAsia" w:cstheme="minorEastAsia" w:hint="eastAsia"/>
          <w:shd w:val="clear" w:color="auto" w:fill="FFFFFF"/>
        </w:rPr>
        <w:br/>
        <w:t xml:space="preserve">　　8.第三类3兽用天然药物复方制剂传统中兽药复方制剂是指不按中兽医理论组方制成的制剂。</w:t>
      </w:r>
      <w:r>
        <w:rPr>
          <w:rFonts w:asciiTheme="minorEastAsia" w:hAnsiTheme="minorEastAsia" w:cstheme="minorEastAsia" w:hint="eastAsia"/>
          <w:shd w:val="clear" w:color="auto" w:fill="FFFFFF"/>
        </w:rPr>
        <w:br/>
        <w:t xml:space="preserve">　　9.第三类4包括水针、粉针之间的相互改变及其他剂型改成的注射剂。</w:t>
      </w:r>
      <w:r>
        <w:rPr>
          <w:rFonts w:asciiTheme="minorEastAsia" w:hAnsiTheme="minorEastAsia" w:cstheme="minorEastAsia" w:hint="eastAsia"/>
          <w:shd w:val="clear" w:color="auto" w:fill="FFFFFF"/>
        </w:rPr>
        <w:br/>
        <w:t xml:space="preserve">　　10.第四类1是指在给药途径不变的情况下改变剂型的制剂。</w:t>
      </w:r>
      <w:r>
        <w:rPr>
          <w:rFonts w:asciiTheme="minorEastAsia" w:hAnsiTheme="minorEastAsia" w:cstheme="minorEastAsia" w:hint="eastAsia"/>
          <w:shd w:val="clear" w:color="auto" w:fill="FFFFFF"/>
        </w:rPr>
        <w:br/>
        <w:t xml:space="preserve">　　11.第四类2包括：</w:t>
      </w:r>
      <w:r>
        <w:rPr>
          <w:rFonts w:asciiTheme="minorEastAsia" w:hAnsiTheme="minorEastAsia" w:cstheme="minorEastAsia" w:hint="eastAsia"/>
          <w:shd w:val="clear" w:color="auto" w:fill="FFFFFF"/>
        </w:rPr>
        <w:br/>
        <w:t xml:space="preserve">　　（1）工艺有质的改变的制剂；</w:t>
      </w:r>
      <w:r>
        <w:rPr>
          <w:rFonts w:asciiTheme="minorEastAsia" w:hAnsiTheme="minorEastAsia" w:cstheme="minorEastAsia" w:hint="eastAsia"/>
          <w:shd w:val="clear" w:color="auto" w:fill="FFFFFF"/>
        </w:rPr>
        <w:br/>
        <w:t xml:space="preserve">　　（2）工艺无质的改变的制剂。</w:t>
      </w:r>
      <w:r>
        <w:rPr>
          <w:rFonts w:asciiTheme="minorEastAsia" w:hAnsiTheme="minorEastAsia" w:cstheme="minorEastAsia" w:hint="eastAsia"/>
          <w:shd w:val="clear" w:color="auto" w:fill="FFFFFF"/>
        </w:rPr>
        <w:br/>
        <w:t xml:space="preserve">　　工艺有质的改变主要是指在生产过程中改变提取溶媒、纯化工艺或其他制备工艺条件等，使提取物的成份发生较大变化。</w:t>
      </w:r>
      <w:r>
        <w:rPr>
          <w:rFonts w:asciiTheme="minorEastAsia" w:hAnsiTheme="minorEastAsia" w:cstheme="minorEastAsia" w:hint="eastAsia"/>
          <w:shd w:val="clear" w:color="auto" w:fill="FFFFFF"/>
        </w:rPr>
        <w:br/>
        <w:t xml:space="preserve">　　二、注册资料项目</w:t>
      </w:r>
      <w:r>
        <w:rPr>
          <w:rFonts w:asciiTheme="minorEastAsia" w:hAnsiTheme="minorEastAsia" w:cstheme="minorEastAsia" w:hint="eastAsia"/>
          <w:shd w:val="clear" w:color="auto" w:fill="FFFFFF"/>
        </w:rPr>
        <w:br/>
        <w:t xml:space="preserve">　　（一）综述资料</w:t>
      </w:r>
      <w:r>
        <w:rPr>
          <w:rFonts w:asciiTheme="minorEastAsia" w:hAnsiTheme="minorEastAsia" w:cstheme="minorEastAsia" w:hint="eastAsia"/>
          <w:shd w:val="clear" w:color="auto" w:fill="FFFFFF"/>
        </w:rPr>
        <w:br/>
        <w:t xml:space="preserve">　　1.兽药名称。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3.立题目的与依据。</w:t>
      </w:r>
      <w:r>
        <w:rPr>
          <w:rFonts w:asciiTheme="minorEastAsia" w:hAnsiTheme="minorEastAsia" w:cstheme="minorEastAsia" w:hint="eastAsia"/>
          <w:shd w:val="clear" w:color="auto" w:fill="FFFFFF"/>
        </w:rPr>
        <w:br/>
        <w:t xml:space="preserve">　　4.对主要研究结果的总结及评价。</w:t>
      </w:r>
      <w:r>
        <w:rPr>
          <w:rFonts w:asciiTheme="minorEastAsia" w:hAnsiTheme="minorEastAsia" w:cstheme="minorEastAsia" w:hint="eastAsia"/>
          <w:shd w:val="clear" w:color="auto" w:fill="FFFFFF"/>
        </w:rPr>
        <w:br/>
        <w:t xml:space="preserve">　　5.兽药说明书样稿、起草说明及最新参考文献。</w:t>
      </w:r>
      <w:r>
        <w:rPr>
          <w:rFonts w:asciiTheme="minorEastAsia" w:hAnsiTheme="minorEastAsia" w:cstheme="minorEastAsia" w:hint="eastAsia"/>
          <w:shd w:val="clear" w:color="auto" w:fill="FFFFFF"/>
        </w:rPr>
        <w:br/>
        <w:t xml:space="preserve">　　6.包装、标签设计样稿。</w:t>
      </w:r>
      <w:r>
        <w:rPr>
          <w:rFonts w:asciiTheme="minorEastAsia" w:hAnsiTheme="minorEastAsia" w:cstheme="minorEastAsia" w:hint="eastAsia"/>
          <w:shd w:val="clear" w:color="auto" w:fill="FFFFFF"/>
        </w:rPr>
        <w:br/>
        <w:t xml:space="preserve">　　（二）药学研究资料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7.药学研究资料综述。</w:t>
      </w:r>
      <w:r>
        <w:rPr>
          <w:rFonts w:asciiTheme="minorEastAsia" w:hAnsiTheme="minorEastAsia" w:cstheme="minorEastAsia" w:hint="eastAsia"/>
          <w:shd w:val="clear" w:color="auto" w:fill="FFFFFF"/>
        </w:rPr>
        <w:br/>
        <w:t xml:space="preserve">　　8.药材来源及鉴定依据。</w:t>
      </w:r>
      <w:r>
        <w:rPr>
          <w:rFonts w:asciiTheme="minorEastAsia" w:hAnsiTheme="minorEastAsia" w:cstheme="minorEastAsia" w:hint="eastAsia"/>
          <w:shd w:val="clear" w:color="auto" w:fill="FFFFFF"/>
        </w:rPr>
        <w:br/>
        <w:t xml:space="preserve">　　9.药材生态环境、生长特征、形态描述、栽培或培植（培育）技术、产地加工和炮制方法等。</w:t>
      </w:r>
      <w:r>
        <w:rPr>
          <w:rFonts w:asciiTheme="minorEastAsia" w:hAnsiTheme="minorEastAsia" w:cstheme="minorEastAsia" w:hint="eastAsia"/>
          <w:shd w:val="clear" w:color="auto" w:fill="FFFFFF"/>
        </w:rPr>
        <w:br/>
        <w:t xml:space="preserve">　　10.药材性状、组织特征、理化鉴别等研究资料（方法、数据、图片和结论）及文献资料。</w:t>
      </w:r>
      <w:r>
        <w:rPr>
          <w:rFonts w:asciiTheme="minorEastAsia" w:hAnsiTheme="minorEastAsia" w:cstheme="minorEastAsia" w:hint="eastAsia"/>
          <w:shd w:val="clear" w:color="auto" w:fill="FFFFFF"/>
        </w:rPr>
        <w:br/>
        <w:t xml:space="preserve">　　11.提供植、矿物标本，植物标本应当包括花、果实、种子等。</w:t>
      </w:r>
      <w:r>
        <w:rPr>
          <w:rFonts w:asciiTheme="minorEastAsia" w:hAnsiTheme="minorEastAsia" w:cstheme="minorEastAsia" w:hint="eastAsia"/>
          <w:shd w:val="clear" w:color="auto" w:fill="FFFFFF"/>
        </w:rPr>
        <w:br/>
        <w:t xml:space="preserve">　　12.生产工艺的研究资料及文献资料，辅料来源及质量标准。</w:t>
      </w:r>
      <w:r>
        <w:rPr>
          <w:rFonts w:asciiTheme="minorEastAsia" w:hAnsiTheme="minorEastAsia" w:cstheme="minorEastAsia" w:hint="eastAsia"/>
          <w:shd w:val="clear" w:color="auto" w:fill="FFFFFF"/>
        </w:rPr>
        <w:br/>
        <w:t xml:space="preserve">　　13.确证化学结构或组分的试验资料及文献资料。</w:t>
      </w:r>
      <w:r>
        <w:rPr>
          <w:rFonts w:asciiTheme="minorEastAsia" w:hAnsiTheme="minorEastAsia" w:cstheme="minorEastAsia" w:hint="eastAsia"/>
          <w:shd w:val="clear" w:color="auto" w:fill="FFFFFF"/>
        </w:rPr>
        <w:br/>
        <w:t xml:space="preserve">　　14.质量研究工作的试验资料及文献资料。</w:t>
      </w:r>
      <w:r>
        <w:rPr>
          <w:rFonts w:asciiTheme="minorEastAsia" w:hAnsiTheme="minorEastAsia" w:cstheme="minorEastAsia" w:hint="eastAsia"/>
          <w:shd w:val="clear" w:color="auto" w:fill="FFFFFF"/>
        </w:rPr>
        <w:br/>
        <w:t xml:space="preserve">　　15.兽药质量标准草案及起草说明，并提供兽药标准物质的有关资料。</w:t>
      </w:r>
      <w:r>
        <w:rPr>
          <w:rFonts w:asciiTheme="minorEastAsia" w:hAnsiTheme="minorEastAsia" w:cstheme="minorEastAsia" w:hint="eastAsia"/>
          <w:shd w:val="clear" w:color="auto" w:fill="FFFFFF"/>
        </w:rPr>
        <w:br/>
        <w:t xml:space="preserve">　　16.样品及检验报告书。</w:t>
      </w:r>
      <w:r>
        <w:rPr>
          <w:rFonts w:asciiTheme="minorEastAsia" w:hAnsiTheme="minorEastAsia" w:cstheme="minorEastAsia" w:hint="eastAsia"/>
          <w:shd w:val="clear" w:color="auto" w:fill="FFFFFF"/>
        </w:rPr>
        <w:br/>
        <w:t xml:space="preserve">　　17.药物稳定性研究的试验资料及文献资料。</w:t>
      </w:r>
      <w:r>
        <w:rPr>
          <w:rFonts w:asciiTheme="minorEastAsia" w:hAnsiTheme="minorEastAsia" w:cstheme="minorEastAsia" w:hint="eastAsia"/>
          <w:shd w:val="clear" w:color="auto" w:fill="FFFFFF"/>
        </w:rPr>
        <w:br/>
        <w:t xml:space="preserve">　　18.直接接触兽药的包装材料和容器的选择依据及质量标准。</w:t>
      </w:r>
      <w:r>
        <w:rPr>
          <w:rFonts w:asciiTheme="minorEastAsia" w:hAnsiTheme="minorEastAsia" w:cstheme="minorEastAsia" w:hint="eastAsia"/>
          <w:shd w:val="clear" w:color="auto" w:fill="FFFFFF"/>
        </w:rPr>
        <w:br/>
        <w:t xml:space="preserve">　　（三）药理毒理研究资料</w:t>
      </w:r>
      <w:r>
        <w:rPr>
          <w:rFonts w:asciiTheme="minorEastAsia" w:hAnsiTheme="minorEastAsia" w:cstheme="minorEastAsia" w:hint="eastAsia"/>
          <w:shd w:val="clear" w:color="auto" w:fill="FFFFFF"/>
        </w:rPr>
        <w:br/>
        <w:t xml:space="preserve">　　19.药理毒理研究资料综述。</w:t>
      </w:r>
      <w:r>
        <w:rPr>
          <w:rFonts w:asciiTheme="minorEastAsia" w:hAnsiTheme="minorEastAsia" w:cstheme="minorEastAsia" w:hint="eastAsia"/>
          <w:shd w:val="clear" w:color="auto" w:fill="FFFFFF"/>
        </w:rPr>
        <w:br/>
        <w:t xml:space="preserve">　　20.主要药效学试验资料及文献资料。</w:t>
      </w:r>
      <w:r>
        <w:rPr>
          <w:rFonts w:asciiTheme="minorEastAsia" w:hAnsiTheme="minorEastAsia" w:cstheme="minorEastAsia" w:hint="eastAsia"/>
          <w:shd w:val="clear" w:color="auto" w:fill="FFFFFF"/>
        </w:rPr>
        <w:br/>
        <w:t xml:space="preserve">　　21.安全药理研究的试验资料及文献资料。</w:t>
      </w:r>
      <w:r>
        <w:rPr>
          <w:rFonts w:asciiTheme="minorEastAsia" w:hAnsiTheme="minorEastAsia" w:cstheme="minorEastAsia" w:hint="eastAsia"/>
          <w:shd w:val="clear" w:color="auto" w:fill="FFFFFF"/>
        </w:rPr>
        <w:br/>
        <w:t xml:space="preserve">　　22.急性毒性试验资料及文献资料。</w:t>
      </w:r>
      <w:r>
        <w:rPr>
          <w:rFonts w:asciiTheme="minorEastAsia" w:hAnsiTheme="minorEastAsia" w:cstheme="minorEastAsia" w:hint="eastAsia"/>
          <w:shd w:val="clear" w:color="auto" w:fill="FFFFFF"/>
        </w:rPr>
        <w:br/>
        <w:t xml:space="preserve">　　23.长期毒性试验资料及文献资料。</w:t>
      </w:r>
      <w:r>
        <w:rPr>
          <w:rFonts w:asciiTheme="minorEastAsia" w:hAnsiTheme="minorEastAsia" w:cstheme="minorEastAsia" w:hint="eastAsia"/>
          <w:shd w:val="clear" w:color="auto" w:fill="FFFFFF"/>
        </w:rPr>
        <w:br/>
        <w:t xml:space="preserve">　　24.致突变试验资料及文献资料。</w:t>
      </w:r>
      <w:r>
        <w:rPr>
          <w:rFonts w:asciiTheme="minorEastAsia" w:hAnsiTheme="minorEastAsia" w:cstheme="minorEastAsia" w:hint="eastAsia"/>
          <w:shd w:val="clear" w:color="auto" w:fill="FFFFFF"/>
        </w:rPr>
        <w:br/>
        <w:t xml:space="preserve">　　25.生殖毒性试验资料及文献资料。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26.致癌试验资料及文献资料。</w:t>
      </w:r>
      <w:r>
        <w:rPr>
          <w:rFonts w:asciiTheme="minorEastAsia" w:hAnsiTheme="minorEastAsia" w:cstheme="minorEastAsia" w:hint="eastAsia"/>
          <w:shd w:val="clear" w:color="auto" w:fill="FFFFFF"/>
        </w:rPr>
        <w:br/>
        <w:t xml:space="preserve">　　27.过敏性（局部、全身和光敏毒性）、溶血性和局部（血管、皮肤、粘膜、肌肉等）刺激性等主要与局部、全身给药相关的特殊安全性试验资料和文献资料。</w:t>
      </w:r>
      <w:r>
        <w:rPr>
          <w:rFonts w:asciiTheme="minorEastAsia" w:hAnsiTheme="minorEastAsia" w:cstheme="minorEastAsia" w:hint="eastAsia"/>
          <w:shd w:val="clear" w:color="auto" w:fill="FFFFFF"/>
        </w:rPr>
        <w:br/>
        <w:t xml:space="preserve">　　（四）临床研究资料</w:t>
      </w:r>
      <w:r>
        <w:rPr>
          <w:rFonts w:asciiTheme="minorEastAsia" w:hAnsiTheme="minorEastAsia" w:cstheme="minorEastAsia" w:hint="eastAsia"/>
          <w:shd w:val="clear" w:color="auto" w:fill="FFFFFF"/>
        </w:rPr>
        <w:br/>
        <w:t xml:space="preserve">　　28.临床研究资料综述。</w:t>
      </w:r>
      <w:r>
        <w:rPr>
          <w:rFonts w:asciiTheme="minorEastAsia" w:hAnsiTheme="minorEastAsia" w:cstheme="minorEastAsia" w:hint="eastAsia"/>
          <w:shd w:val="clear" w:color="auto" w:fill="FFFFFF"/>
        </w:rPr>
        <w:br/>
        <w:t xml:space="preserve">　　29.临床研究计划与研究方案。</w:t>
      </w:r>
      <w:r>
        <w:rPr>
          <w:rFonts w:asciiTheme="minorEastAsia" w:hAnsiTheme="minorEastAsia" w:cstheme="minorEastAsia" w:hint="eastAsia"/>
          <w:shd w:val="clear" w:color="auto" w:fill="FFFFFF"/>
        </w:rPr>
        <w:br/>
        <w:t xml:space="preserve">　　30.临床研究及试验报告。</w:t>
      </w:r>
      <w:r>
        <w:rPr>
          <w:rFonts w:asciiTheme="minorEastAsia" w:hAnsiTheme="minorEastAsia" w:cstheme="minorEastAsia" w:hint="eastAsia"/>
          <w:shd w:val="clear" w:color="auto" w:fill="FFFFFF"/>
        </w:rPr>
        <w:br/>
        <w:t xml:space="preserve">　　31.靶动物药代动力学和残留试验资料及文献资料。</w:t>
      </w:r>
      <w:r>
        <w:rPr>
          <w:rFonts w:asciiTheme="minorEastAsia" w:hAnsiTheme="minorEastAsia" w:cstheme="minorEastAsia" w:hint="eastAsia"/>
          <w:shd w:val="clear" w:color="auto" w:fill="FFFFFF"/>
        </w:rPr>
        <w:br/>
        <w:t xml:space="preserve">　　三、注册资料项目说明</w:t>
      </w:r>
      <w:r>
        <w:rPr>
          <w:rFonts w:asciiTheme="minorEastAsia" w:hAnsiTheme="minorEastAsia" w:cstheme="minorEastAsia" w:hint="eastAsia"/>
          <w:shd w:val="clear" w:color="auto" w:fill="FFFFFF"/>
        </w:rPr>
        <w:br/>
        <w:t xml:space="preserve">　1.资料项目1兽药名称包括：兽药的中文名、汉语拼音、英文名、及命名依据。</w:t>
      </w:r>
      <w:r>
        <w:rPr>
          <w:rFonts w:asciiTheme="minorEastAsia" w:hAnsiTheme="minorEastAsia" w:cstheme="minorEastAsia" w:hint="eastAsia"/>
          <w:shd w:val="clear" w:color="auto" w:fill="FFFFFF"/>
        </w:rPr>
        <w:br/>
        <w:t xml:space="preserve">　　2.资料项目2证明性文件包括：</w:t>
      </w:r>
      <w:r>
        <w:rPr>
          <w:rFonts w:asciiTheme="minorEastAsia" w:hAnsiTheme="minorEastAsia" w:cstheme="minorEastAsia" w:hint="eastAsia"/>
          <w:shd w:val="clear" w:color="auto" w:fill="FFFFFF"/>
        </w:rPr>
        <w:br/>
        <w:t xml:space="preserve">　　（1）申请人合法登记证明文件、《兽药生产许可证》、《兽药GMP证书》复印件。申请新兽药注册时应当提供样品制备车间的《兽药GMP证书》复印件；</w:t>
      </w:r>
      <w:r>
        <w:rPr>
          <w:rFonts w:asciiTheme="minorEastAsia" w:hAnsiTheme="minorEastAsia" w:cstheme="minorEastAsia" w:hint="eastAsia"/>
          <w:shd w:val="clear" w:color="auto" w:fill="FFFFFF"/>
        </w:rPr>
        <w:br/>
        <w:t xml:space="preserve">　　（2）申请的兽药或者使用的处方、工艺等专利情况及其权属状态情况说明，以及对他人的已有专利不构成侵权的保证书；</w:t>
      </w:r>
      <w:r>
        <w:rPr>
          <w:rFonts w:asciiTheme="minorEastAsia" w:hAnsiTheme="minorEastAsia" w:cstheme="minorEastAsia" w:hint="eastAsia"/>
          <w:shd w:val="clear" w:color="auto" w:fill="FFFFFF"/>
        </w:rPr>
        <w:br/>
        <w:t xml:space="preserve">　　（3）兽用麻醉药品、精神药品、毒性药品研制立项批复文件复印件；</w:t>
      </w:r>
      <w:r>
        <w:rPr>
          <w:rFonts w:asciiTheme="minorEastAsia" w:hAnsiTheme="minorEastAsia" w:cstheme="minorEastAsia" w:hint="eastAsia"/>
          <w:shd w:val="clear" w:color="auto" w:fill="FFFFFF"/>
        </w:rPr>
        <w:br/>
        <w:t xml:space="preserve">　　（4）直接接触兽药的包装材料（或容器）应符合药用包装材料的有关规定。</w:t>
      </w:r>
      <w:r>
        <w:rPr>
          <w:rFonts w:asciiTheme="minorEastAsia" w:hAnsiTheme="minorEastAsia" w:cstheme="minorEastAsia" w:hint="eastAsia"/>
          <w:shd w:val="clear" w:color="auto" w:fill="FFFFFF"/>
        </w:rPr>
        <w:br/>
        <w:t xml:space="preserve">　　如为进口申请，还应提供：</w:t>
      </w:r>
      <w:r>
        <w:rPr>
          <w:rFonts w:asciiTheme="minorEastAsia" w:hAnsiTheme="minorEastAsia" w:cstheme="minorEastAsia" w:hint="eastAsia"/>
          <w:shd w:val="clear" w:color="auto" w:fill="FFFFFF"/>
        </w:rPr>
        <w:br/>
        <w:t xml:space="preserve">　　（1）生产国家（地区）兽药管理机构出具的允许申请的该兽药上市销售及该兽药生产企业符合兽药生产质量管理规范的证明文件、公证文书；出口国物种主管当局同意出口的证明；</w:t>
      </w:r>
      <w:r>
        <w:rPr>
          <w:rFonts w:asciiTheme="minorEastAsia" w:hAnsiTheme="minorEastAsia" w:cstheme="minorEastAsia" w:hint="eastAsia"/>
          <w:shd w:val="clear" w:color="auto" w:fill="FFFFFF"/>
        </w:rPr>
        <w:br/>
        <w:t xml:space="preserve">　　（2）由境外生产企业常驻中国代表机构办理注册事务的，应当提供《外国企业</w:t>
      </w:r>
      <w:r>
        <w:rPr>
          <w:rFonts w:asciiTheme="minorEastAsia" w:hAnsiTheme="minorEastAsia" w:cstheme="minorEastAsia" w:hint="eastAsia"/>
          <w:shd w:val="clear" w:color="auto" w:fill="FFFFFF"/>
        </w:rPr>
        <w:lastRenderedPageBreak/>
        <w:t>常驻中国代表机构登记证》复印件；</w:t>
      </w:r>
      <w:r>
        <w:rPr>
          <w:rFonts w:asciiTheme="minorEastAsia" w:hAnsiTheme="minorEastAsia" w:cstheme="minorEastAsia" w:hint="eastAsia"/>
          <w:shd w:val="clear" w:color="auto" w:fill="FFFFFF"/>
        </w:rPr>
        <w:br/>
        <w:t xml:space="preserve">　　境外生产企业委托中国代理机构代理申报的，应当提供委托文书、公证文书以及中国代理机构的《营业执照》复印件；</w:t>
      </w:r>
      <w:r>
        <w:rPr>
          <w:rFonts w:asciiTheme="minorEastAsia" w:hAnsiTheme="minorEastAsia" w:cstheme="minorEastAsia" w:hint="eastAsia"/>
          <w:shd w:val="clear" w:color="auto" w:fill="FFFFFF"/>
        </w:rPr>
        <w:br/>
        <w:t xml:space="preserve">　　（3）安全性试验资料应当提供相应的药物非临床研究质量管理规范（GLP）证明文件；临床及其他试验用样品应当提供相应的药品或兽药生产质量管理规范（GMP）证明文件。</w:t>
      </w:r>
      <w:r>
        <w:rPr>
          <w:rFonts w:asciiTheme="minorEastAsia" w:hAnsiTheme="minorEastAsia" w:cstheme="minorEastAsia" w:hint="eastAsia"/>
          <w:shd w:val="clear" w:color="auto" w:fill="FFFFFF"/>
        </w:rPr>
        <w:br/>
        <w:t xml:space="preserve">　　3.资料项目3立题目的与依据：中药材、天然药物应当提供有关古、现代文献资料综述。</w:t>
      </w:r>
      <w:r>
        <w:rPr>
          <w:rFonts w:asciiTheme="minorEastAsia" w:hAnsiTheme="minorEastAsia" w:cstheme="minorEastAsia" w:hint="eastAsia"/>
          <w:shd w:val="clear" w:color="auto" w:fill="FFFFFF"/>
        </w:rPr>
        <w:br/>
        <w:t xml:space="preserve">　　中兽药、天然药物制剂应当提供处方来源和选题依据，有关传统中兽医或中医理论、古籍文献资料、国内外研究现状或生产、使用情况的综述，以及对该品种创新性、可行性等的分析，包括和已有兽药国家标准的同类品种的比较（具体要求另行制定）。</w:t>
      </w:r>
      <w:r>
        <w:rPr>
          <w:rFonts w:asciiTheme="minorEastAsia" w:hAnsiTheme="minorEastAsia" w:cstheme="minorEastAsia" w:hint="eastAsia"/>
          <w:shd w:val="clear" w:color="auto" w:fill="FFFFFF"/>
        </w:rPr>
        <w:br/>
        <w:t xml:space="preserve">　　4.资料项目4对研究结果的总结及评价：包括申请人对主要研究结果进行的总结，及从安全性、有效性、质量可控性等方面对所申报品种进行的综合评价。</w:t>
      </w:r>
      <w:r>
        <w:rPr>
          <w:rFonts w:asciiTheme="minorEastAsia" w:hAnsiTheme="minorEastAsia" w:cstheme="minorEastAsia" w:hint="eastAsia"/>
          <w:shd w:val="clear" w:color="auto" w:fill="FFFFFF"/>
        </w:rPr>
        <w:br/>
        <w:t xml:space="preserve">　　5.资料项目5兽药说明书样稿、起草说明及最新参考文献：包括按有关规定起草的兽药说明书样稿、说明书各项内容的起草说明、有关安全性和有效性等方面的最新文献。</w:t>
      </w:r>
      <w:r>
        <w:rPr>
          <w:rFonts w:asciiTheme="minorEastAsia" w:hAnsiTheme="minorEastAsia" w:cstheme="minorEastAsia" w:hint="eastAsia"/>
          <w:shd w:val="clear" w:color="auto" w:fill="FFFFFF"/>
        </w:rPr>
        <w:br/>
        <w:t xml:space="preserve">　　6.资料项目16样品的检验报告是指对申报样品的自检报告。报送资料时应提供连续3批样品的自检报告及样品。</w:t>
      </w:r>
      <w:r>
        <w:rPr>
          <w:rFonts w:asciiTheme="minorEastAsia" w:hAnsiTheme="minorEastAsia" w:cstheme="minorEastAsia" w:hint="eastAsia"/>
          <w:shd w:val="clear" w:color="auto" w:fill="FFFFFF"/>
        </w:rPr>
        <w:br/>
        <w:t xml:space="preserve">　　7.进口申请提供的生产国家（地区）政府证明文件及全部技术资料应当是中文本并附原文；其中质量标准的中文本必须按《中国兽药典》标准规定的格式整理报送。</w:t>
      </w:r>
      <w:r>
        <w:rPr>
          <w:rFonts w:asciiTheme="minorEastAsia" w:hAnsiTheme="minorEastAsia" w:cstheme="minorEastAsia" w:hint="eastAsia"/>
          <w:shd w:val="clear" w:color="auto" w:fill="FFFFFF"/>
        </w:rPr>
        <w:br/>
        <w:t xml:space="preserve">　　8.由于新兽药品种的多样性和复杂性，在申报时，应当结合具体品种的特点进行必要的相应研究。如果申请减免试验，应当充分说明理由。</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四、注册资料项目表及说明</w:t>
      </w:r>
      <w:r>
        <w:rPr>
          <w:rFonts w:asciiTheme="minorEastAsia" w:hAnsiTheme="minorEastAsia" w:cstheme="minorEastAsia" w:hint="eastAsia"/>
          <w:shd w:val="clear" w:color="auto" w:fill="FFFFFF"/>
        </w:rPr>
        <w:br/>
        <w:t xml:space="preserve">　　（一）中兽药、天然药物注册资料项目表</w:t>
      </w:r>
      <w:r>
        <w:rPr>
          <w:rFonts w:asciiTheme="minorEastAsia" w:hAnsiTheme="minorEastAsia" w:cstheme="minorEastAsia" w:hint="eastAsia"/>
          <w:sz w:val="21"/>
          <w:szCs w:val="21"/>
          <w:shd w:val="clear" w:color="auto" w:fill="FFFFFF"/>
        </w:rPr>
        <w:br/>
        <w:t>  ┏━━┯━━┯━━━━━━━━━━━━━━━━━━━━━━━━━━━━━┓</w:t>
      </w:r>
      <w:r>
        <w:rPr>
          <w:rFonts w:asciiTheme="minorEastAsia" w:hAnsiTheme="minorEastAsia" w:cstheme="minorEastAsia" w:hint="eastAsia"/>
          <w:sz w:val="21"/>
          <w:szCs w:val="21"/>
          <w:shd w:val="clear" w:color="auto" w:fill="FFFFFF"/>
        </w:rPr>
        <w:br/>
        <w:t xml:space="preserve">　　┃资料│资料│　　　　　　　　　　注册分类及资料项目要求　　　　　　　　┃</w:t>
      </w:r>
      <w:r>
        <w:rPr>
          <w:rFonts w:asciiTheme="minorEastAsia" w:hAnsiTheme="minorEastAsia" w:cstheme="minorEastAsia" w:hint="eastAsia"/>
          <w:sz w:val="21"/>
          <w:szCs w:val="21"/>
          <w:shd w:val="clear" w:color="auto" w:fill="FFFFFF"/>
        </w:rPr>
        <w:br/>
        <w:t xml:space="preserve">　　┃分类│项目│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　　 第一类　　 │　第二类　│　　　　 第三类　　　 │第四┃</w:t>
      </w:r>
      <w:r>
        <w:rPr>
          <w:rFonts w:asciiTheme="minorEastAsia" w:hAnsiTheme="minorEastAsia" w:cstheme="minorEastAsia" w:hint="eastAsia"/>
          <w:sz w:val="21"/>
          <w:szCs w:val="21"/>
          <w:shd w:val="clear" w:color="auto" w:fill="FFFFFF"/>
        </w:rPr>
        <w:br/>
        <w:t xml:space="preserve">　　┃　　│　　│　　　　　　　　│　　　　　│　　　　　　　　　　　│类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 │(2) │(3) │(1) │(2) │(1) │(2) │(3) │(4)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┃综述│ 1　│ ＋ │　＋│　＋│ ＋ │　＋│ ＋ │　＋│　＋│　＋│ ＋ ┃</w:t>
      </w:r>
      <w:r>
        <w:rPr>
          <w:rFonts w:asciiTheme="minorEastAsia" w:hAnsiTheme="minorEastAsia" w:cstheme="minorEastAsia" w:hint="eastAsia"/>
          <w:sz w:val="21"/>
          <w:szCs w:val="21"/>
          <w:shd w:val="clear" w:color="auto" w:fill="FFFFFF"/>
        </w:rPr>
        <w:br/>
        <w:t xml:space="preserve">　　┃资料│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3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4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5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 6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┃药学│ 7　│ ＋ │　＋│　＋│ ＋ │　＋│ ＋ │　＋│　＋│　＋│ ＋ ┃</w:t>
      </w:r>
      <w:r>
        <w:rPr>
          <w:rFonts w:asciiTheme="minorEastAsia" w:hAnsiTheme="minorEastAsia" w:cstheme="minorEastAsia" w:hint="eastAsia"/>
          <w:sz w:val="21"/>
          <w:szCs w:val="21"/>
          <w:shd w:val="clear" w:color="auto" w:fill="FFFFFF"/>
        </w:rPr>
        <w:br/>
        <w:t xml:space="preserve">　　┃资料│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8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9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10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11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12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13 │ ＋ │　＋│　? │ ?　│　? │ － │　*6│　*7│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14 │ ＋ │　＋│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15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16 │ ＋ │　＋│　＋│ ＋ │　＋│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w:t>
      </w:r>
      <w:r>
        <w:rPr>
          <w:rFonts w:asciiTheme="minorEastAsia" w:hAnsiTheme="minorEastAsia" w:cstheme="minorEastAsia" w:hint="eastAsia"/>
          <w:sz w:val="21"/>
          <w:szCs w:val="21"/>
          <w:shd w:val="clear" w:color="auto" w:fill="FFFFFF"/>
        </w:rPr>
        <w:br/>
        <w:t xml:space="preserve">　　┃　　│ 17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18 │ ＋ │　＋│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┃药理│ 19 │ ＋ │　＋│　?2│ ＋ │　＋│ *5 │　＋│　＋│　＋│?11 ┃</w:t>
      </w:r>
      <w:r>
        <w:rPr>
          <w:rFonts w:asciiTheme="minorEastAsia" w:hAnsiTheme="minorEastAsia" w:cstheme="minorEastAsia" w:hint="eastAsia"/>
          <w:sz w:val="21"/>
          <w:szCs w:val="21"/>
          <w:shd w:val="clear" w:color="auto" w:fill="FFFFFF"/>
        </w:rPr>
        <w:br/>
        <w:t xml:space="preserve">　　┃毒理│　　│　　│　　│　　│　　│　　│　　│　　│　　│　　│　　┃</w:t>
      </w:r>
      <w:r>
        <w:rPr>
          <w:rFonts w:asciiTheme="minorEastAsia" w:hAnsiTheme="minorEastAsia" w:cstheme="minorEastAsia" w:hint="eastAsia"/>
          <w:sz w:val="21"/>
          <w:szCs w:val="21"/>
          <w:shd w:val="clear" w:color="auto" w:fill="FFFFFF"/>
        </w:rPr>
        <w:br/>
        <w:t xml:space="preserve">　　┃资料│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20 │ ＋ │　＋│　?2│ ＋ │　＋│ － │　＋│　＋│　＋│?11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21 │ ＋ │　＋│　?2│ ＋ │　＋│ － │　*6│　*7│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22 │ ＋ │　＋│　?2│ ＋ │　＋│ *5 │　＋│　＋│　＋│?11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23 │ ＋ │　＋│　?2│ ＋ │　＋│ *5 │　＋│　＋│　＋│?11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24 │ ＋ │　＋│　▲│ ＋ │　▲│ － │　*6│　*7│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25 │ ＋ │　＋│　▲│ ＋ │　▲│ － │　*6│　*7│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26 │ ＋ │　＋│　▲│ ＋ │　▲│ － │　*6│　*7│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w:t>
      </w:r>
      <w:r>
        <w:rPr>
          <w:rFonts w:asciiTheme="minorEastAsia" w:hAnsiTheme="minorEastAsia" w:cstheme="minorEastAsia" w:hint="eastAsia"/>
          <w:sz w:val="21"/>
          <w:szCs w:val="21"/>
          <w:shd w:val="clear" w:color="auto" w:fill="FFFFFF"/>
        </w:rPr>
        <w:br/>
        <w:t xml:space="preserve">　　┃　　│ 27 │ ?9 │　?9│　?9│ ?9 │　?9│ *9 │　?9│　?9│　＋│ ?9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┃临床│ 28 │ ＋ │　＋│　＋│ ＋ │　＋│ ＋ │　＋│　＋│　＋│ ＋ ┃</w:t>
      </w:r>
      <w:r>
        <w:rPr>
          <w:rFonts w:asciiTheme="minorEastAsia" w:hAnsiTheme="minorEastAsia" w:cstheme="minorEastAsia" w:hint="eastAsia"/>
          <w:sz w:val="21"/>
          <w:szCs w:val="21"/>
          <w:shd w:val="clear" w:color="auto" w:fill="FFFFFF"/>
        </w:rPr>
        <w:br/>
        <w:t xml:space="preserve">　　┃资料│　　│　　│　　│　　│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29 │ ＋ │　＋│　＋│ ＋ │　＋│ ＋ │　＋│　＋│　＋│?11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30 │ ＋ │　＋│　＋│ ＋ │　＋│ ＋ │　＋│　＋│　＋│?11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31 │ ＋ │　－│ ??2│ － │　－│ － │　*6│　*7│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注："＋"：指必须报送的资料；</w:t>
      </w:r>
      <w:r>
        <w:rPr>
          <w:rFonts w:asciiTheme="minorEastAsia" w:hAnsiTheme="minorEastAsia" w:cstheme="minorEastAsia" w:hint="eastAsia"/>
          <w:sz w:val="21"/>
          <w:szCs w:val="21"/>
          <w:shd w:val="clear" w:color="auto" w:fill="FFFFFF"/>
        </w:rPr>
        <w:br/>
        <w:t xml:space="preserve">　　"±"：指可以用文献综述代替试验研究的资料；</w:t>
      </w:r>
      <w:r>
        <w:rPr>
          <w:rFonts w:asciiTheme="minorEastAsia" w:hAnsiTheme="minorEastAsia" w:cstheme="minorEastAsia" w:hint="eastAsia"/>
          <w:sz w:val="21"/>
          <w:szCs w:val="21"/>
          <w:shd w:val="clear" w:color="auto" w:fill="FFFFFF"/>
        </w:rPr>
        <w:br/>
        <w:t xml:space="preserve">　　"－"：指可以免报的资料；</w:t>
      </w:r>
      <w:r>
        <w:rPr>
          <w:rFonts w:asciiTheme="minorEastAsia" w:hAnsiTheme="minorEastAsia" w:cstheme="minorEastAsia" w:hint="eastAsia"/>
          <w:sz w:val="21"/>
          <w:szCs w:val="21"/>
          <w:shd w:val="clear" w:color="auto" w:fill="FFFFFF"/>
        </w:rPr>
        <w:br/>
        <w:t xml:space="preserve">　　"?"：按照说明的要求报送的资料，如?7，指见说明之第7条；</w:t>
      </w:r>
      <w:r>
        <w:rPr>
          <w:rFonts w:asciiTheme="minorEastAsia" w:hAnsiTheme="minorEastAsia" w:cstheme="minorEastAsia" w:hint="eastAsia"/>
          <w:sz w:val="21"/>
          <w:szCs w:val="21"/>
          <w:shd w:val="clear" w:color="auto" w:fill="FFFFFF"/>
        </w:rPr>
        <w:br/>
        <w:t xml:space="preserve">　　"26"：与已知致癌物质有关、代谢产物与已知致癌物质相似的新兽药，在长期毒性试验中发现有细胞毒作用或对某些脏器、组织细胞有异常显著促进作用的新兽药，致突变试验阳性的新兽药，均需报送致癌试验资料；</w:t>
      </w:r>
      <w:r>
        <w:rPr>
          <w:rFonts w:asciiTheme="minorEastAsia" w:hAnsiTheme="minorEastAsia" w:cstheme="minorEastAsia" w:hint="eastAsia"/>
          <w:sz w:val="21"/>
          <w:szCs w:val="21"/>
          <w:shd w:val="clear" w:color="auto" w:fill="FFFFFF"/>
        </w:rPr>
        <w:br/>
        <w:t xml:space="preserve">　　"▲"：具有兽药国家标准的中药材、天然药物（除"＃"所标示的情况外）可以不提供，否则必须提供资料。</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（二）说明</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1.申请新兽药注册，按照《注册资料项目表》的要求报送资料项目1～31的资料。</w:t>
      </w:r>
      <w:r>
        <w:rPr>
          <w:rFonts w:asciiTheme="minorEastAsia" w:hAnsiTheme="minorEastAsia" w:cstheme="minorEastAsia" w:hint="eastAsia"/>
          <w:shd w:val="clear" w:color="auto" w:fill="FFFFFF"/>
        </w:rPr>
        <w:br/>
        <w:t xml:space="preserve">　　2.中药材的代用品如果未被兽药国家标准收载，除按注册分类第一类2的要求提供申报资料外，还应当与被替代药材进行药效、毒理的对比试验，并通过相关制剂进行临床等效性研究；中药材的代用品如果已被兽药国家标准收载，应当通过相关制剂进行临床等效性研究。中药材的代用品获得批准后，申请使用该代用品的制剂应当按补充申请办理，但应严格限定在被批准的可替代的功能范围内。如果代用品为单一成份，应当提供动物药代动力学试验资料及文献资料，用于食品动物时应当提供残留试验资料，并制定休药期。</w:t>
      </w:r>
      <w:r>
        <w:rPr>
          <w:rFonts w:asciiTheme="minorEastAsia" w:hAnsiTheme="minorEastAsia" w:cstheme="minorEastAsia" w:hint="eastAsia"/>
          <w:shd w:val="clear" w:color="auto" w:fill="FFFFFF"/>
        </w:rPr>
        <w:br/>
        <w:t xml:space="preserve">　　3.未在国内上市销售的中药、天然药物中提取的有效成份及制剂，其单一成份的含量应当占总提取物的90%以上，固体制剂同时还需提供溶出度的试验资料。</w:t>
      </w:r>
      <w:r>
        <w:rPr>
          <w:rFonts w:asciiTheme="minorEastAsia" w:hAnsiTheme="minorEastAsia" w:cstheme="minorEastAsia" w:hint="eastAsia"/>
          <w:shd w:val="clear" w:color="auto" w:fill="FFFFFF"/>
        </w:rPr>
        <w:br/>
        <w:t xml:space="preserve">　　4.未在国内上市销售的中药、天然药物中提取的有效部位制成的制剂，其有效部位的含量应占总提取物的50%以上。有效部位的制剂除按要求提供申报资料外，尚需提供以下资料：</w:t>
      </w:r>
      <w:r>
        <w:rPr>
          <w:rFonts w:asciiTheme="minorEastAsia" w:hAnsiTheme="minorEastAsia" w:cstheme="minorEastAsia" w:hint="eastAsia"/>
          <w:shd w:val="clear" w:color="auto" w:fill="FFFFFF"/>
        </w:rPr>
        <w:br/>
        <w:t xml:space="preserve">　　（1）申报资料项目第12项中需提供有效部位筛选的研究资料或文献资料；申报资料项目第13项中需提供有效部位主要化学成份研究资料及文献资料（包括与含量测定有关的对照品的相关资料）；</w:t>
      </w:r>
      <w:r>
        <w:rPr>
          <w:rFonts w:asciiTheme="minorEastAsia" w:hAnsiTheme="minorEastAsia" w:cstheme="minorEastAsia" w:hint="eastAsia"/>
          <w:shd w:val="clear" w:color="auto" w:fill="FFFFFF"/>
        </w:rPr>
        <w:br/>
        <w:t xml:space="preserve">　　（2）由数类成份组成的有效部位，应当测定每类成份的含量，并对每类成份中的代表成份进行含量测定且规定下限（对有毒性的成份增加上限控制）。</w:t>
      </w:r>
      <w:r>
        <w:rPr>
          <w:rFonts w:asciiTheme="minorEastAsia" w:hAnsiTheme="minorEastAsia" w:cstheme="minorEastAsia" w:hint="eastAsia"/>
          <w:shd w:val="clear" w:color="auto" w:fill="FFFFFF"/>
        </w:rPr>
        <w:br/>
        <w:t xml:space="preserve">　　申请由同类成份组成的有效部位制成的制剂，如其中含有已上市销售的从中药、天然药物中提取的有效成份，且功能主治相同，则应当与该有效成份进行药效学及其他方面的比较，以证明其优势和特点。</w:t>
      </w:r>
      <w:r>
        <w:rPr>
          <w:rFonts w:asciiTheme="minorEastAsia" w:hAnsiTheme="minorEastAsia" w:cstheme="minorEastAsia" w:hint="eastAsia"/>
          <w:shd w:val="clear" w:color="auto" w:fill="FFFFFF"/>
        </w:rPr>
        <w:br/>
        <w:t xml:space="preserve">　　5.传统中兽药复方制剂，处方中药材必须具有兽药国家标准，并且该制剂的主治</w:t>
      </w:r>
      <w:r>
        <w:rPr>
          <w:rFonts w:asciiTheme="minorEastAsia" w:hAnsiTheme="minorEastAsia" w:cstheme="minorEastAsia" w:hint="eastAsia"/>
          <w:shd w:val="clear" w:color="auto" w:fill="FFFFFF"/>
        </w:rPr>
        <w:lastRenderedPageBreak/>
        <w:t>病证在国家中成药标准中没有收载，可免做药效、毒理研究。但是，如果有下列情况之一者需要做毒理试验：①含有兽药国家标准中标示有毒性（剧毒或有毒）及现代毒理学证明有毒性的药材；②含有十八反、十九畏的配伍禁忌。</w:t>
      </w:r>
      <w:r>
        <w:rPr>
          <w:rFonts w:asciiTheme="minorEastAsia" w:hAnsiTheme="minorEastAsia" w:cstheme="minorEastAsia" w:hint="eastAsia"/>
          <w:shd w:val="clear" w:color="auto" w:fill="FFFFFF"/>
        </w:rPr>
        <w:br/>
        <w:t xml:space="preserve">　　6.现代中兽药复方制剂，处方中使用的药用物质应当具有兽药国家标准，如果处方中含有无兽药国家标准的药用物质，应当参照注册分类中第一类2的要求提供临床前的相应申报资料；如果处方中含有天然药物、有效成份或化学药品，则应当对上述药用物质在药理、毒理方面的相互作用（增效、减毒或互补作用）进行相应的研究；如处方中含有化学药品并用于食品动物时应当提供残留试验资料，并制定休药期。</w:t>
      </w:r>
      <w:r>
        <w:rPr>
          <w:rFonts w:asciiTheme="minorEastAsia" w:hAnsiTheme="minorEastAsia" w:cstheme="minorEastAsia" w:hint="eastAsia"/>
          <w:shd w:val="clear" w:color="auto" w:fill="FFFFFF"/>
        </w:rPr>
        <w:br/>
        <w:t xml:space="preserve">　　7.兽用天然药物复方制剂应当提供多组分药效、毒理相互影响的试验资料及文献资料，处方中如果含有无兽药国家标准的药用物质，还应当参照注册分类中第一类2的要求提供临床前的相应申报资料。</w:t>
      </w:r>
      <w:r>
        <w:rPr>
          <w:rFonts w:asciiTheme="minorEastAsia" w:hAnsiTheme="minorEastAsia" w:cstheme="minorEastAsia" w:hint="eastAsia"/>
          <w:shd w:val="clear" w:color="auto" w:fill="FFFFFF"/>
        </w:rPr>
        <w:br/>
        <w:t xml:space="preserve">　　8.进口中兽药、天然药物制剂按注册分类中的相应要求提供申报资料。</w:t>
      </w:r>
      <w:r>
        <w:rPr>
          <w:rFonts w:asciiTheme="minorEastAsia" w:hAnsiTheme="minorEastAsia" w:cstheme="minorEastAsia" w:hint="eastAsia"/>
          <w:shd w:val="clear" w:color="auto" w:fill="FFFFFF"/>
        </w:rPr>
        <w:br/>
        <w:t xml:space="preserve">　　9.局部用药的制剂尚须报送局部用药毒性研究的试验资料及文献资料。</w:t>
      </w:r>
      <w:r>
        <w:rPr>
          <w:rFonts w:asciiTheme="minorEastAsia" w:hAnsiTheme="minorEastAsia" w:cstheme="minorEastAsia" w:hint="eastAsia"/>
          <w:shd w:val="clear" w:color="auto" w:fill="FFFFFF"/>
        </w:rPr>
        <w:br/>
        <w:t xml:space="preserve">　　10.中兽药、天然药物注射剂的主要成份应当基本清楚。鉴于对中兽药、天然药物注射剂安全性和质量控制复杂性的考虑，对其技术要求另行制定。</w:t>
      </w:r>
      <w:r>
        <w:rPr>
          <w:rFonts w:asciiTheme="minorEastAsia" w:hAnsiTheme="minorEastAsia" w:cstheme="minorEastAsia" w:hint="eastAsia"/>
          <w:shd w:val="clear" w:color="auto" w:fill="FFFFFF"/>
        </w:rPr>
        <w:br/>
        <w:t xml:space="preserve">　　11.改变剂型应当说明新制剂的优势和特点。新制剂的适应症原则上应当同原制剂。其中某些适应症疗效不明显或无法通过药效或临床试验证实的，应当提供相应的研究资料。</w:t>
      </w:r>
      <w:r>
        <w:rPr>
          <w:rFonts w:asciiTheme="minorEastAsia" w:hAnsiTheme="minorEastAsia" w:cstheme="minorEastAsia" w:hint="eastAsia"/>
          <w:shd w:val="clear" w:color="auto" w:fill="FFFFFF"/>
        </w:rPr>
        <w:br/>
        <w:t xml:space="preserve">　　改变剂型或改变生产工艺时，如果生产工艺有质的改变，申报资料应当提供新制剂与原制剂在制备工艺、剂型、质量标准、稳定性、药效学、临床等方面的对比试验及毒理学的研究资料。</w:t>
      </w:r>
      <w:r>
        <w:rPr>
          <w:rFonts w:asciiTheme="minorEastAsia" w:hAnsiTheme="minorEastAsia" w:cstheme="minorEastAsia" w:hint="eastAsia"/>
          <w:shd w:val="clear" w:color="auto" w:fill="FFFFFF"/>
        </w:rPr>
        <w:br/>
        <w:t xml:space="preserve">　　改变剂型或改变生产工艺时，如果生产工艺无质的改变，可减免药理、毒理和临</w:t>
      </w:r>
      <w:r>
        <w:rPr>
          <w:rFonts w:asciiTheme="minorEastAsia" w:hAnsiTheme="minorEastAsia" w:cstheme="minorEastAsia" w:hint="eastAsia"/>
          <w:shd w:val="clear" w:color="auto" w:fill="FFFFFF"/>
        </w:rPr>
        <w:lastRenderedPageBreak/>
        <w:t>床的申报资料。</w:t>
      </w:r>
      <w:r>
        <w:rPr>
          <w:rFonts w:asciiTheme="minorEastAsia" w:hAnsiTheme="minorEastAsia" w:cstheme="minorEastAsia" w:hint="eastAsia"/>
          <w:shd w:val="clear" w:color="auto" w:fill="FFFFFF"/>
        </w:rPr>
        <w:br/>
        <w:t xml:space="preserve">　　改变工艺的制剂，仅限于有该品种批准文号的生产企业申报，其中工艺无质的改变，按照补充申请办理。</w:t>
      </w:r>
      <w:r>
        <w:rPr>
          <w:rFonts w:asciiTheme="minorEastAsia" w:hAnsiTheme="minorEastAsia" w:cstheme="minorEastAsia" w:hint="eastAsia"/>
          <w:shd w:val="clear" w:color="auto" w:fill="FFFFFF"/>
        </w:rPr>
        <w:br/>
        <w:t xml:space="preserve">　　12.按新兽药申请的药物应当按照兽药临床试验指导原则的要求进行临床试验。</w:t>
      </w:r>
      <w:r>
        <w:rPr>
          <w:rFonts w:asciiTheme="minorEastAsia" w:hAnsiTheme="minorEastAsia" w:cstheme="minorEastAsia" w:hint="eastAsia"/>
          <w:shd w:val="clear" w:color="auto" w:fill="FFFFFF"/>
        </w:rPr>
        <w:br/>
        <w:t xml:space="preserve">　　13.中药材代用品的功能替代研究应当从兽药国家标准中选取能够充分反映被代用药材功效特征的中兽药制剂作为对照药进行比较研究，每个功效或适应症需经过两种以上中药制剂进行验证。</w:t>
      </w:r>
      <w:r>
        <w:rPr>
          <w:rFonts w:asciiTheme="minorEastAsia" w:hAnsiTheme="minorEastAsia" w:cstheme="minorEastAsia" w:hint="eastAsia"/>
          <w:shd w:val="clear" w:color="auto" w:fill="FFFFFF"/>
        </w:rPr>
        <w:br/>
        <w:t xml:space="preserve">　　14.改变给药途径、改变剂型或者工艺有质的改变的制剂。</w:t>
      </w:r>
      <w:r>
        <w:rPr>
          <w:rFonts w:asciiTheme="minorEastAsia" w:hAnsiTheme="minorEastAsia" w:cstheme="minorEastAsia" w:hint="eastAsia"/>
          <w:shd w:val="clear" w:color="auto" w:fill="FFFFFF"/>
        </w:rPr>
        <w:br/>
        <w:t xml:space="preserve">　　（1）应当根据兽药的特点，设计不同目的的临床试验；</w:t>
      </w:r>
      <w:r>
        <w:rPr>
          <w:rFonts w:asciiTheme="minorEastAsia" w:hAnsiTheme="minorEastAsia" w:cstheme="minorEastAsia" w:hint="eastAsia"/>
          <w:shd w:val="clear" w:color="auto" w:fill="FFFFFF"/>
        </w:rPr>
        <w:br/>
        <w:t xml:space="preserve">　　（2）进行生物等效性试验的兽药，可以免临床试验；</w:t>
      </w:r>
      <w:r>
        <w:rPr>
          <w:rFonts w:asciiTheme="minorEastAsia" w:hAnsiTheme="minorEastAsia" w:cstheme="minorEastAsia" w:hint="eastAsia"/>
          <w:shd w:val="clear" w:color="auto" w:fill="FFFFFF"/>
        </w:rPr>
        <w:br/>
        <w:t xml:space="preserve">　　（3）缓释、控释制剂，应当进行动物药代动力学研究和临床试验。临床前研究工作应当包括缓释、控释制剂与其普通制剂在药学和生物学方面的比较研究，以提示此类制剂特殊释放的特点。</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b/>
          <w:bCs/>
          <w:shd w:val="clear" w:color="auto" w:fill="FFFFFF"/>
        </w:rPr>
        <w:t>兽用生物制品注册分类及注册资料要求</w:t>
      </w:r>
      <w:r>
        <w:rPr>
          <w:rFonts w:asciiTheme="minorEastAsia" w:hAnsiTheme="minorEastAsia" w:cstheme="minorEastAsia" w:hint="eastAsia"/>
          <w:shd w:val="clear" w:color="auto" w:fill="FFFFFF"/>
        </w:rPr>
        <w:br/>
        <w:t xml:space="preserve">　　第一部分　预防用兽用生物制品</w:t>
      </w:r>
      <w:r>
        <w:rPr>
          <w:rFonts w:asciiTheme="minorEastAsia" w:hAnsiTheme="minorEastAsia" w:cstheme="minorEastAsia" w:hint="eastAsia"/>
          <w:shd w:val="clear" w:color="auto" w:fill="FFFFFF"/>
        </w:rPr>
        <w:br/>
        <w:t xml:space="preserve">　　一、新制品注册分类</w:t>
      </w:r>
      <w:r>
        <w:rPr>
          <w:rFonts w:asciiTheme="minorEastAsia" w:hAnsiTheme="minorEastAsia" w:cstheme="minorEastAsia" w:hint="eastAsia"/>
          <w:shd w:val="clear" w:color="auto" w:fill="FFFFFF"/>
        </w:rPr>
        <w:br/>
        <w:t xml:space="preserve">　　第一类未在国内外上市销售的制品。</w:t>
      </w:r>
      <w:r>
        <w:rPr>
          <w:rFonts w:asciiTheme="minorEastAsia" w:hAnsiTheme="minorEastAsia" w:cstheme="minorEastAsia" w:hint="eastAsia"/>
          <w:shd w:val="clear" w:color="auto" w:fill="FFFFFF"/>
        </w:rPr>
        <w:br/>
        <w:t xml:space="preserve">　　第二类已在国外上市销售但未在国内上市销售的制品。</w:t>
      </w:r>
      <w:r>
        <w:rPr>
          <w:rFonts w:asciiTheme="minorEastAsia" w:hAnsiTheme="minorEastAsia" w:cstheme="minorEastAsia" w:hint="eastAsia"/>
          <w:shd w:val="clear" w:color="auto" w:fill="FFFFFF"/>
        </w:rPr>
        <w:br/>
        <w:t xml:space="preserve">　　第三类对已在国内上市销售的制品使用的菌（毒、虫）株、抗原、主要原材料或生产工艺等有根本改变的制品。</w:t>
      </w:r>
      <w:r>
        <w:rPr>
          <w:rFonts w:asciiTheme="minorEastAsia" w:hAnsiTheme="minorEastAsia" w:cstheme="minorEastAsia" w:hint="eastAsia"/>
          <w:shd w:val="clear" w:color="auto" w:fill="FFFFFF"/>
        </w:rPr>
        <w:br/>
        <w:t xml:space="preserve">　　1.已在国内上市销售但采用新的菌（毒、虫）株生产的制品；</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2.已在国内上市销售但保护性抗原谱、DNA、多肽序列等不同的制品；</w:t>
      </w:r>
      <w:r>
        <w:rPr>
          <w:rFonts w:asciiTheme="minorEastAsia" w:hAnsiTheme="minorEastAsia" w:cstheme="minorEastAsia" w:hint="eastAsia"/>
          <w:shd w:val="clear" w:color="auto" w:fill="FFFFFF"/>
        </w:rPr>
        <w:br/>
        <w:t xml:space="preserve">　　3.已在国内上市销售但表达体系或细胞基质不同的制品；</w:t>
      </w:r>
      <w:r>
        <w:rPr>
          <w:rFonts w:asciiTheme="minorEastAsia" w:hAnsiTheme="minorEastAsia" w:cstheme="minorEastAsia" w:hint="eastAsia"/>
          <w:shd w:val="clear" w:color="auto" w:fill="FFFFFF"/>
        </w:rPr>
        <w:br/>
        <w:t xml:space="preserve">　　4.由已在国内上市销售的非纯化或全细胞（细菌、病毒等）疫苗改为纯化或组份疫苗；</w:t>
      </w:r>
      <w:r>
        <w:rPr>
          <w:rFonts w:asciiTheme="minorEastAsia" w:hAnsiTheme="minorEastAsia" w:cstheme="minorEastAsia" w:hint="eastAsia"/>
          <w:shd w:val="clear" w:color="auto" w:fill="FFFFFF"/>
        </w:rPr>
        <w:br/>
        <w:t xml:space="preserve">　　5.采用国内已上市销售的疫苗制备的联苗；</w:t>
      </w:r>
      <w:r>
        <w:rPr>
          <w:rFonts w:asciiTheme="minorEastAsia" w:hAnsiTheme="minorEastAsia" w:cstheme="minorEastAsia" w:hint="eastAsia"/>
          <w:shd w:val="clear" w:color="auto" w:fill="FFFFFF"/>
        </w:rPr>
        <w:br/>
        <w:t xml:space="preserve">　　6.已在国内上市销售但改变靶动物、给药途径、剂型、免疫剂量的疫苗；</w:t>
      </w:r>
      <w:r>
        <w:rPr>
          <w:rFonts w:asciiTheme="minorEastAsia" w:hAnsiTheme="minorEastAsia" w:cstheme="minorEastAsia" w:hint="eastAsia"/>
          <w:shd w:val="clear" w:color="auto" w:fill="FFFFFF"/>
        </w:rPr>
        <w:br/>
        <w:t xml:space="preserve">　　7.已在国内上市销售但改变佐剂、保护剂或其他重要生产工艺的疫苗。</w:t>
      </w:r>
      <w:r>
        <w:rPr>
          <w:rFonts w:asciiTheme="minorEastAsia" w:hAnsiTheme="minorEastAsia" w:cstheme="minorEastAsia" w:hint="eastAsia"/>
          <w:shd w:val="clear" w:color="auto" w:fill="FFFFFF"/>
        </w:rPr>
        <w:br/>
        <w:t xml:space="preserve">　　二、新制品注册资料项目</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1.生物制品的名称。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3.制造及检验试行规程（草案）、质量标准及其起草说明，附各项主要检验的标准操作程序。</w:t>
      </w:r>
      <w:r>
        <w:rPr>
          <w:rFonts w:asciiTheme="minorEastAsia" w:hAnsiTheme="minorEastAsia" w:cstheme="minorEastAsia" w:hint="eastAsia"/>
          <w:shd w:val="clear" w:color="auto" w:fill="FFFFFF"/>
        </w:rPr>
        <w:br/>
        <w:t xml:space="preserve">　　4.说明书、标签和包装设计样稿。</w:t>
      </w:r>
      <w:r>
        <w:rPr>
          <w:rFonts w:asciiTheme="minorEastAsia" w:hAnsiTheme="minorEastAsia" w:cstheme="minorEastAsia" w:hint="eastAsia"/>
          <w:shd w:val="clear" w:color="auto" w:fill="FFFFFF"/>
        </w:rPr>
        <w:br/>
        <w:t xml:space="preserve">　　（二）生产与检验用菌（毒、虫）种的研究资料</w:t>
      </w:r>
      <w:r>
        <w:rPr>
          <w:rFonts w:asciiTheme="minorEastAsia" w:hAnsiTheme="minorEastAsia" w:cstheme="minorEastAsia" w:hint="eastAsia"/>
          <w:shd w:val="clear" w:color="auto" w:fill="FFFFFF"/>
        </w:rPr>
        <w:br/>
        <w:t xml:space="preserve">　　5.生产用菌（毒、虫）种来源和特性。</w:t>
      </w:r>
      <w:r>
        <w:rPr>
          <w:rFonts w:asciiTheme="minorEastAsia" w:hAnsiTheme="minorEastAsia" w:cstheme="minorEastAsia" w:hint="eastAsia"/>
          <w:shd w:val="clear" w:color="auto" w:fill="FFFFFF"/>
        </w:rPr>
        <w:br/>
        <w:t xml:space="preserve">　　6.生产用菌（毒、虫）种种子批建立的有关资料。</w:t>
      </w:r>
      <w:r>
        <w:rPr>
          <w:rFonts w:asciiTheme="minorEastAsia" w:hAnsiTheme="minorEastAsia" w:cstheme="minorEastAsia" w:hint="eastAsia"/>
          <w:shd w:val="clear" w:color="auto" w:fill="FFFFFF"/>
        </w:rPr>
        <w:br/>
        <w:t xml:space="preserve">　　7.生产用菌（毒、虫）种基础种子的全面鉴定报告。</w:t>
      </w:r>
      <w:r>
        <w:rPr>
          <w:rFonts w:asciiTheme="minorEastAsia" w:hAnsiTheme="minorEastAsia" w:cstheme="minorEastAsia" w:hint="eastAsia"/>
          <w:shd w:val="clear" w:color="auto" w:fill="FFFFFF"/>
        </w:rPr>
        <w:br/>
        <w:t xml:space="preserve">　　8.生产用菌（毒、虫）种最高代次范围及其依据。</w:t>
      </w:r>
      <w:r>
        <w:rPr>
          <w:rFonts w:asciiTheme="minorEastAsia" w:hAnsiTheme="minorEastAsia" w:cstheme="minorEastAsia" w:hint="eastAsia"/>
          <w:shd w:val="clear" w:color="auto" w:fill="FFFFFF"/>
        </w:rPr>
        <w:br/>
        <w:t xml:space="preserve">　　9.检验用强毒株代号和来源。</w:t>
      </w:r>
      <w:r>
        <w:rPr>
          <w:rFonts w:asciiTheme="minorEastAsia" w:hAnsiTheme="minorEastAsia" w:cstheme="minorEastAsia" w:hint="eastAsia"/>
          <w:shd w:val="clear" w:color="auto" w:fill="FFFFFF"/>
        </w:rPr>
        <w:br/>
        <w:t xml:space="preserve">　　10.检验用强毒株纯净、毒力、含量测定、血清学鉴定等试验的详细方法和结果。</w:t>
      </w:r>
      <w:r>
        <w:rPr>
          <w:rFonts w:asciiTheme="minorEastAsia" w:hAnsiTheme="minorEastAsia" w:cstheme="minorEastAsia" w:hint="eastAsia"/>
          <w:shd w:val="clear" w:color="auto" w:fill="FFFFFF"/>
        </w:rPr>
        <w:br/>
        <w:t xml:space="preserve">　　（三）生产用细胞的研究资料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11.来源和特性：生产用细胞的代号、来源、历史（包括细胞系的建立、鉴定和传代等），主要生物学特性、核型分析等研究资料。</w:t>
      </w:r>
      <w:r>
        <w:rPr>
          <w:rFonts w:asciiTheme="minorEastAsia" w:hAnsiTheme="minorEastAsia" w:cstheme="minorEastAsia" w:hint="eastAsia"/>
          <w:shd w:val="clear" w:color="auto" w:fill="FFFFFF"/>
        </w:rPr>
        <w:br/>
        <w:t xml:space="preserve">　　12.细胞库：生产用细胞原始细胞库、基础细胞库建库的有关资料，包括各细胞库的代次、制备、保存及生物学特性、核型分析、外源因子检验、致癌/致肿瘤试验等。</w:t>
      </w:r>
      <w:r>
        <w:rPr>
          <w:rFonts w:asciiTheme="minorEastAsia" w:hAnsiTheme="minorEastAsia" w:cstheme="minorEastAsia" w:hint="eastAsia"/>
          <w:shd w:val="clear" w:color="auto" w:fill="FFFFFF"/>
        </w:rPr>
        <w:br/>
        <w:t xml:space="preserve">　　13.代次范围及其依据。</w:t>
      </w:r>
      <w:r>
        <w:rPr>
          <w:rFonts w:asciiTheme="minorEastAsia" w:hAnsiTheme="minorEastAsia" w:cstheme="minorEastAsia" w:hint="eastAsia"/>
          <w:shd w:val="clear" w:color="auto" w:fill="FFFFFF"/>
        </w:rPr>
        <w:br/>
        <w:t xml:space="preserve">　　（四）主要原辅材料选择的研究资料</w:t>
      </w:r>
      <w:r>
        <w:rPr>
          <w:rFonts w:asciiTheme="minorEastAsia" w:hAnsiTheme="minorEastAsia" w:cstheme="minorEastAsia" w:hint="eastAsia"/>
          <w:shd w:val="clear" w:color="auto" w:fill="FFFFFF"/>
        </w:rPr>
        <w:br/>
        <w:t xml:space="preserve">　　14.来源、检验方法和标准、检验报告等。</w:t>
      </w:r>
      <w:r>
        <w:rPr>
          <w:rFonts w:asciiTheme="minorEastAsia" w:hAnsiTheme="minorEastAsia" w:cstheme="minorEastAsia" w:hint="eastAsia"/>
          <w:shd w:val="clear" w:color="auto" w:fill="FFFFFF"/>
        </w:rPr>
        <w:br/>
        <w:t xml:space="preserve">　　（五）生产工艺的研究资料</w:t>
      </w:r>
      <w:r>
        <w:rPr>
          <w:rFonts w:asciiTheme="minorEastAsia" w:hAnsiTheme="minorEastAsia" w:cstheme="minorEastAsia" w:hint="eastAsia"/>
          <w:shd w:val="clear" w:color="auto" w:fill="FFFFFF"/>
        </w:rPr>
        <w:br/>
        <w:t xml:space="preserve">　　15.主要制造用材料、组分、配方、工艺流程等。</w:t>
      </w:r>
      <w:r>
        <w:rPr>
          <w:rFonts w:asciiTheme="minorEastAsia" w:hAnsiTheme="minorEastAsia" w:cstheme="minorEastAsia" w:hint="eastAsia"/>
          <w:shd w:val="clear" w:color="auto" w:fill="FFFFFF"/>
        </w:rPr>
        <w:br/>
        <w:t xml:space="preserve">　　16.制造用动物或细胞的主要标准。</w:t>
      </w:r>
      <w:r>
        <w:rPr>
          <w:rFonts w:asciiTheme="minorEastAsia" w:hAnsiTheme="minorEastAsia" w:cstheme="minorEastAsia" w:hint="eastAsia"/>
          <w:shd w:val="clear" w:color="auto" w:fill="FFFFFF"/>
        </w:rPr>
        <w:br/>
        <w:t xml:space="preserve">　　17.构建的病毒或载体的主要性能指标（稳定性、生物安全）。</w:t>
      </w:r>
      <w:r>
        <w:rPr>
          <w:rFonts w:asciiTheme="minorEastAsia" w:hAnsiTheme="minorEastAsia" w:cstheme="minorEastAsia" w:hint="eastAsia"/>
          <w:shd w:val="clear" w:color="auto" w:fill="FFFFFF"/>
        </w:rPr>
        <w:br/>
        <w:t xml:space="preserve">　　18.疫苗原液生产工艺的研究。</w:t>
      </w:r>
      <w:r>
        <w:rPr>
          <w:rFonts w:asciiTheme="minorEastAsia" w:hAnsiTheme="minorEastAsia" w:cstheme="minorEastAsia" w:hint="eastAsia"/>
          <w:shd w:val="clear" w:color="auto" w:fill="FFFFFF"/>
        </w:rPr>
        <w:br/>
        <w:t xml:space="preserve">　　（六）产品的质量研究资料</w:t>
      </w:r>
      <w:r>
        <w:rPr>
          <w:rFonts w:asciiTheme="minorEastAsia" w:hAnsiTheme="minorEastAsia" w:cstheme="minorEastAsia" w:hint="eastAsia"/>
          <w:shd w:val="clear" w:color="auto" w:fill="FFFFFF"/>
        </w:rPr>
        <w:br/>
        <w:t xml:space="preserve">　　19.成品检验方法的研究及其验证资料。</w:t>
      </w:r>
      <w:r>
        <w:rPr>
          <w:rFonts w:asciiTheme="minorEastAsia" w:hAnsiTheme="minorEastAsia" w:cstheme="minorEastAsia" w:hint="eastAsia"/>
          <w:shd w:val="clear" w:color="auto" w:fill="FFFFFF"/>
        </w:rPr>
        <w:br/>
        <w:t xml:space="preserve">　　20.与同类制品的比较研究报告。</w:t>
      </w:r>
      <w:r>
        <w:rPr>
          <w:rFonts w:asciiTheme="minorEastAsia" w:hAnsiTheme="minorEastAsia" w:cstheme="minorEastAsia" w:hint="eastAsia"/>
          <w:shd w:val="clear" w:color="auto" w:fill="FFFFFF"/>
        </w:rPr>
        <w:br/>
        <w:t xml:space="preserve">　　21.用于实验室试验的产品检验报告。</w:t>
      </w:r>
      <w:r>
        <w:rPr>
          <w:rFonts w:asciiTheme="minorEastAsia" w:hAnsiTheme="minorEastAsia" w:cstheme="minorEastAsia" w:hint="eastAsia"/>
          <w:shd w:val="clear" w:color="auto" w:fill="FFFFFF"/>
        </w:rPr>
        <w:br/>
        <w:t xml:space="preserve">　　22.实验室产品的安全性研究报告。</w:t>
      </w:r>
      <w:r>
        <w:rPr>
          <w:rFonts w:asciiTheme="minorEastAsia" w:hAnsiTheme="minorEastAsia" w:cstheme="minorEastAsia" w:hint="eastAsia"/>
          <w:shd w:val="clear" w:color="auto" w:fill="FFFFFF"/>
        </w:rPr>
        <w:br/>
        <w:t xml:space="preserve">　　23.实验室产品的效力研究报告。</w:t>
      </w:r>
      <w:r>
        <w:rPr>
          <w:rFonts w:asciiTheme="minorEastAsia" w:hAnsiTheme="minorEastAsia" w:cstheme="minorEastAsia" w:hint="eastAsia"/>
          <w:shd w:val="clear" w:color="auto" w:fill="FFFFFF"/>
        </w:rPr>
        <w:br/>
        <w:t xml:space="preserve">　　24.至少3批产品的稳定性（保存期）试验报告。</w:t>
      </w:r>
      <w:r>
        <w:rPr>
          <w:rFonts w:asciiTheme="minorEastAsia" w:hAnsiTheme="minorEastAsia" w:cstheme="minorEastAsia" w:hint="eastAsia"/>
          <w:shd w:val="clear" w:color="auto" w:fill="FFFFFF"/>
        </w:rPr>
        <w:br/>
        <w:t xml:space="preserve">　　（七）中间试制研究资料</w:t>
      </w:r>
      <w:r>
        <w:rPr>
          <w:rFonts w:asciiTheme="minorEastAsia" w:hAnsiTheme="minorEastAsia" w:cstheme="minorEastAsia" w:hint="eastAsia"/>
          <w:shd w:val="clear" w:color="auto" w:fill="FFFFFF"/>
        </w:rPr>
        <w:br/>
        <w:t xml:space="preserve">　　25.由中间试制单位出具的中间试制报告。</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（八）临床试验研究资料</w:t>
      </w:r>
      <w:r>
        <w:rPr>
          <w:rFonts w:asciiTheme="minorEastAsia" w:hAnsiTheme="minorEastAsia" w:cstheme="minorEastAsia" w:hint="eastAsia"/>
          <w:shd w:val="clear" w:color="auto" w:fill="FFFFFF"/>
        </w:rPr>
        <w:br/>
        <w:t xml:space="preserve">　　26.临床试验研究资料。</w:t>
      </w:r>
      <w:r>
        <w:rPr>
          <w:rFonts w:asciiTheme="minorEastAsia" w:hAnsiTheme="minorEastAsia" w:cstheme="minorEastAsia" w:hint="eastAsia"/>
          <w:shd w:val="clear" w:color="auto" w:fill="FFFFFF"/>
        </w:rPr>
        <w:br/>
        <w:t xml:space="preserve">　　27.临床试验期间进行的有关改进工艺、完善质量标准等方面的工作总结及试验研究资料。</w:t>
      </w:r>
      <w:r>
        <w:rPr>
          <w:rFonts w:asciiTheme="minorEastAsia" w:hAnsiTheme="minorEastAsia" w:cstheme="minorEastAsia" w:hint="eastAsia"/>
          <w:shd w:val="clear" w:color="auto" w:fill="FFFFFF"/>
        </w:rPr>
        <w:br/>
        <w:t xml:space="preserve">　　三、新制品注册资料的说明</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1.新制品的名称包括通用名、英文名、汉语拼音和商品名。通用名应符合"兽用生物制品命名原则"的规定。必要时，应提出命名依据。</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（1）申请人合法登记的证明文件、中间试制单位的《兽药生产许可证》、《兽药GMP合格证》、基因工程产品的安全审批书、实验动物合格证、实验动物使用许可证、临床试验批准文件等证件的复印件；</w:t>
      </w:r>
      <w:r>
        <w:rPr>
          <w:rFonts w:asciiTheme="minorEastAsia" w:hAnsiTheme="minorEastAsia" w:cstheme="minorEastAsia" w:hint="eastAsia"/>
          <w:shd w:val="clear" w:color="auto" w:fill="FFFFFF"/>
        </w:rPr>
        <w:br/>
        <w:t xml:space="preserve">　　（2）申请的新制品或使用的配方、工艺等专利情况及其权属状态的说明，以及对他人的专利不构成侵权的保证书；</w:t>
      </w:r>
      <w:r>
        <w:rPr>
          <w:rFonts w:asciiTheme="minorEastAsia" w:hAnsiTheme="minorEastAsia" w:cstheme="minorEastAsia" w:hint="eastAsia"/>
          <w:shd w:val="clear" w:color="auto" w:fill="FFFFFF"/>
        </w:rPr>
        <w:br/>
        <w:t xml:space="preserve">　　（3）研究中使用了一类病原微生物的，应当提供批准进行有关实验室试验的批准性文件复印件；</w:t>
      </w:r>
      <w:r>
        <w:rPr>
          <w:rFonts w:asciiTheme="minorEastAsia" w:hAnsiTheme="minorEastAsia" w:cstheme="minorEastAsia" w:hint="eastAsia"/>
          <w:shd w:val="clear" w:color="auto" w:fill="FFFFFF"/>
        </w:rPr>
        <w:br/>
        <w:t xml:space="preserve">　　（4）直接接触制品的包装材料和容器合格证明的复印件。</w:t>
      </w:r>
      <w:r>
        <w:rPr>
          <w:rFonts w:asciiTheme="minorEastAsia" w:hAnsiTheme="minorEastAsia" w:cstheme="minorEastAsia" w:hint="eastAsia"/>
          <w:shd w:val="clear" w:color="auto" w:fill="FFFFFF"/>
        </w:rPr>
        <w:br/>
        <w:t xml:space="preserve">　　3.制造及检验试行规程（草案）、质量标准，应参照有关要求进行书写。起草说明中应详细阐述各项主要标准的制定依据和国内外生产使用情况。各项检验的标准操作程序应详细并具有可操作性。</w:t>
      </w:r>
      <w:r>
        <w:rPr>
          <w:rFonts w:asciiTheme="minorEastAsia" w:hAnsiTheme="minorEastAsia" w:cstheme="minorEastAsia" w:hint="eastAsia"/>
          <w:shd w:val="clear" w:color="auto" w:fill="FFFFFF"/>
        </w:rPr>
        <w:br/>
        <w:t xml:space="preserve">　　4.说明书、标签和包装设计样稿，应按照国家有关规定进行书写和制作。</w:t>
      </w:r>
      <w:r>
        <w:rPr>
          <w:rFonts w:asciiTheme="minorEastAsia" w:hAnsiTheme="minorEastAsia" w:cstheme="minorEastAsia" w:hint="eastAsia"/>
          <w:shd w:val="clear" w:color="auto" w:fill="FFFFFF"/>
        </w:rPr>
        <w:br/>
        <w:t xml:space="preserve">　　（二）生产与检验用菌（毒、虫）种的研究资料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1.生产用菌（毒、虫）种来源和特性：原种的代号、来源、历史（包括分离、鉴定、选育或构建过程等），感染滴度，血清学特性或特异性，细菌的形态、培养特性、生化特性，病毒对细胞的适应性等研究资料。</w:t>
      </w:r>
      <w:r>
        <w:rPr>
          <w:rFonts w:asciiTheme="minorEastAsia" w:hAnsiTheme="minorEastAsia" w:cstheme="minorEastAsia" w:hint="eastAsia"/>
          <w:shd w:val="clear" w:color="auto" w:fill="FFFFFF"/>
        </w:rPr>
        <w:br/>
        <w:t xml:space="preserve">　　2.生产用菌（毒、虫）种种子批：生产用菌（毒、虫）种原始种子批、基础种子批建立的有关资料，包括各种子批的传代方法、数量、代次、制备、保存方法。</w:t>
      </w:r>
      <w:r>
        <w:rPr>
          <w:rFonts w:asciiTheme="minorEastAsia" w:hAnsiTheme="minorEastAsia" w:cstheme="minorEastAsia" w:hint="eastAsia"/>
          <w:shd w:val="clear" w:color="auto" w:fill="FFFFFF"/>
        </w:rPr>
        <w:br/>
        <w:t xml:space="preserve">　　3.生产用菌（毒、虫）种基础种子的全面鉴定报告（附各项检验的详细方法），包括：外源因子检测、鉴别检验、感染滴度、免疫原性、血清学特性或特异性、纯粹或纯净性、毒力稳定性、安全性、免疫抑制特性等。</w:t>
      </w:r>
      <w:r>
        <w:rPr>
          <w:rFonts w:asciiTheme="minorEastAsia" w:hAnsiTheme="minorEastAsia" w:cstheme="minorEastAsia" w:hint="eastAsia"/>
          <w:shd w:val="clear" w:color="auto" w:fill="FFFFFF"/>
        </w:rPr>
        <w:br/>
        <w:t xml:space="preserve">　　4.检验用强毒株包括试行规程（草案）中规定的强毒株以及研制过程中使用的各个强毒株。对已有国家标准强毒株的，应使用国家标准强毒株。</w:t>
      </w:r>
      <w:r>
        <w:rPr>
          <w:rFonts w:asciiTheme="minorEastAsia" w:hAnsiTheme="minorEastAsia" w:cstheme="minorEastAsia" w:hint="eastAsia"/>
          <w:shd w:val="clear" w:color="auto" w:fill="FFFFFF"/>
        </w:rPr>
        <w:br/>
        <w:t xml:space="preserve">　　（三）生产用菌（毒、虫）种和生产用细胞研究资料的免报</w:t>
      </w:r>
      <w:r>
        <w:rPr>
          <w:rFonts w:asciiTheme="minorEastAsia" w:hAnsiTheme="minorEastAsia" w:cstheme="minorEastAsia" w:hint="eastAsia"/>
          <w:shd w:val="clear" w:color="auto" w:fill="FFFFFF"/>
        </w:rPr>
        <w:br/>
        <w:t xml:space="preserve">　　细菌类疫苗一般可免报资料项目11、12、13。DNA疫苗和合成肽疫苗一般可免报资料项目5、6、7、8和11、12、13。</w:t>
      </w:r>
      <w:r>
        <w:rPr>
          <w:rFonts w:asciiTheme="minorEastAsia" w:hAnsiTheme="minorEastAsia" w:cstheme="minorEastAsia" w:hint="eastAsia"/>
          <w:shd w:val="clear" w:color="auto" w:fill="FFFFFF"/>
        </w:rPr>
        <w:br/>
        <w:t xml:space="preserve">　　（四）主要原辅材料选择的研究资料</w:t>
      </w:r>
      <w:r>
        <w:rPr>
          <w:rFonts w:asciiTheme="minorEastAsia" w:hAnsiTheme="minorEastAsia" w:cstheme="minorEastAsia" w:hint="eastAsia"/>
          <w:shd w:val="clear" w:color="auto" w:fill="FFFFFF"/>
        </w:rPr>
        <w:br/>
        <w:t xml:space="preserve">　　对生产中使用的原辅材料，如国家标准中已经收载，则应采用相应的国家标准，如国家标准中尚未收载，则建议采用相应的国际标准。生源材料符合国家有关规定的资料。</w:t>
      </w:r>
      <w:r>
        <w:rPr>
          <w:rFonts w:asciiTheme="minorEastAsia" w:hAnsiTheme="minorEastAsia" w:cstheme="minorEastAsia" w:hint="eastAsia"/>
          <w:shd w:val="clear" w:color="auto" w:fill="FFFFFF"/>
        </w:rPr>
        <w:br/>
        <w:t xml:space="preserve">　　（五）生产工艺的研究资料</w:t>
      </w:r>
      <w:r>
        <w:rPr>
          <w:rFonts w:asciiTheme="minorEastAsia" w:hAnsiTheme="minorEastAsia" w:cstheme="minorEastAsia" w:hint="eastAsia"/>
          <w:shd w:val="clear" w:color="auto" w:fill="FFFFFF"/>
        </w:rPr>
        <w:br/>
        <w:t xml:space="preserve">　　资料项目18中应包括优化生产工艺的主要技术参数：</w:t>
      </w:r>
      <w:r>
        <w:rPr>
          <w:rFonts w:asciiTheme="minorEastAsia" w:hAnsiTheme="minorEastAsia" w:cstheme="minorEastAsia" w:hint="eastAsia"/>
          <w:shd w:val="clear" w:color="auto" w:fill="FFFFFF"/>
        </w:rPr>
        <w:br/>
        <w:t xml:space="preserve">　　1.细菌（病毒或寄生虫等）的接种量、培养或发酵条件、灭活或裂解工艺的条件（可能不适用）；</w:t>
      </w:r>
      <w:r>
        <w:rPr>
          <w:rFonts w:asciiTheme="minorEastAsia" w:hAnsiTheme="minorEastAsia" w:cstheme="minorEastAsia" w:hint="eastAsia"/>
          <w:shd w:val="clear" w:color="auto" w:fill="FFFFFF"/>
        </w:rPr>
        <w:br/>
        <w:t xml:space="preserve">　　2.活性物质的提取和纯化；</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3.对动物体有潜在毒性物质的去除（可能不适用）；</w:t>
      </w:r>
      <w:r>
        <w:rPr>
          <w:rFonts w:asciiTheme="minorEastAsia" w:hAnsiTheme="minorEastAsia" w:cstheme="minorEastAsia" w:hint="eastAsia"/>
          <w:shd w:val="clear" w:color="auto" w:fill="FFFFFF"/>
        </w:rPr>
        <w:br/>
        <w:t xml:space="preserve">　　4.联苗中各活性组份的配比和抗原相容性研究资料；</w:t>
      </w:r>
      <w:r>
        <w:rPr>
          <w:rFonts w:asciiTheme="minorEastAsia" w:hAnsiTheme="minorEastAsia" w:cstheme="minorEastAsia" w:hint="eastAsia"/>
          <w:shd w:val="clear" w:color="auto" w:fill="FFFFFF"/>
        </w:rPr>
        <w:br/>
        <w:t xml:space="preserve">　　5.乳化工艺研究（可能不适用）；</w:t>
      </w:r>
      <w:r>
        <w:rPr>
          <w:rFonts w:asciiTheme="minorEastAsia" w:hAnsiTheme="minorEastAsia" w:cstheme="minorEastAsia" w:hint="eastAsia"/>
          <w:shd w:val="clear" w:color="auto" w:fill="FFFFFF"/>
        </w:rPr>
        <w:br/>
        <w:t xml:space="preserve">　　6.灭活剂、灭活方法、灭活时间和灭活检验方法的研究（可能不适用）。</w:t>
      </w:r>
      <w:r>
        <w:rPr>
          <w:rFonts w:asciiTheme="minorEastAsia" w:hAnsiTheme="minorEastAsia" w:cstheme="minorEastAsia" w:hint="eastAsia"/>
          <w:shd w:val="clear" w:color="auto" w:fill="FFFFFF"/>
        </w:rPr>
        <w:br/>
        <w:t xml:space="preserve">　　（六）产品的质量研究资料</w:t>
      </w:r>
      <w:r>
        <w:rPr>
          <w:rFonts w:asciiTheme="minorEastAsia" w:hAnsiTheme="minorEastAsia" w:cstheme="minorEastAsia" w:hint="eastAsia"/>
          <w:shd w:val="clear" w:color="auto" w:fill="FFFFFF"/>
        </w:rPr>
        <w:br/>
        <w:t xml:space="preserve">　　1.资料项目20仅适用于第三类制品。根据（毒、虫）株、抗原、主要原材料或生产工艺改变的不同情况，可能包括下列各项中的一项或数项中部分或全部内容：</w:t>
      </w:r>
      <w:r>
        <w:rPr>
          <w:rFonts w:asciiTheme="minorEastAsia" w:hAnsiTheme="minorEastAsia" w:cstheme="minorEastAsia" w:hint="eastAsia"/>
          <w:shd w:val="clear" w:color="auto" w:fill="FFFFFF"/>
        </w:rPr>
        <w:br/>
        <w:t xml:space="preserve">　　（1）与原制品的安全性、效力、免疫期、保存期比较研究报告；</w:t>
      </w:r>
      <w:r>
        <w:rPr>
          <w:rFonts w:asciiTheme="minorEastAsia" w:hAnsiTheme="minorEastAsia" w:cstheme="minorEastAsia" w:hint="eastAsia"/>
          <w:shd w:val="clear" w:color="auto" w:fill="FFFFFF"/>
        </w:rPr>
        <w:br/>
        <w:t xml:space="preserve">　　（2）与已上市销售的其他同类疫苗的安全性、效力、免疫期、保存期比较研究报告；</w:t>
      </w:r>
      <w:r>
        <w:rPr>
          <w:rFonts w:asciiTheme="minorEastAsia" w:hAnsiTheme="minorEastAsia" w:cstheme="minorEastAsia" w:hint="eastAsia"/>
          <w:shd w:val="clear" w:color="auto" w:fill="FFFFFF"/>
        </w:rPr>
        <w:br/>
        <w:t xml:space="preserve">　　（3）联苗与各单苗的效力、保存期比较研究报告。</w:t>
      </w:r>
      <w:r>
        <w:rPr>
          <w:rFonts w:asciiTheme="minorEastAsia" w:hAnsiTheme="minorEastAsia" w:cstheme="minorEastAsia" w:hint="eastAsia"/>
          <w:shd w:val="clear" w:color="auto" w:fill="FFFFFF"/>
        </w:rPr>
        <w:br/>
        <w:t xml:space="preserve">　　2.资料项目22应包括：</w:t>
      </w:r>
      <w:r>
        <w:rPr>
          <w:rFonts w:asciiTheme="minorEastAsia" w:hAnsiTheme="minorEastAsia" w:cstheme="minorEastAsia" w:hint="eastAsia"/>
          <w:shd w:val="clear" w:color="auto" w:fill="FFFFFF"/>
        </w:rPr>
        <w:br/>
        <w:t xml:space="preserve">　　（1）用于实验室安全试验的实验室产品的批数、批号、批量，试验负责人和执行人，试验时间和地点，主要试验内容和结果；</w:t>
      </w:r>
      <w:r>
        <w:rPr>
          <w:rFonts w:asciiTheme="minorEastAsia" w:hAnsiTheme="minorEastAsia" w:cstheme="minorEastAsia" w:hint="eastAsia"/>
          <w:shd w:val="clear" w:color="auto" w:fill="FFFFFF"/>
        </w:rPr>
        <w:br/>
        <w:t xml:space="preserve">　　（2）对非靶动物、非使用日龄动物的安全试验（可能不适用）；</w:t>
      </w:r>
      <w:r>
        <w:rPr>
          <w:rFonts w:asciiTheme="minorEastAsia" w:hAnsiTheme="minorEastAsia" w:cstheme="minorEastAsia" w:hint="eastAsia"/>
          <w:shd w:val="clear" w:color="auto" w:fill="FFFFFF"/>
        </w:rPr>
        <w:br/>
        <w:t xml:space="preserve">　　（3）疫苗的水平传播试验（可能不适用）；</w:t>
      </w:r>
      <w:r>
        <w:rPr>
          <w:rFonts w:asciiTheme="minorEastAsia" w:hAnsiTheme="minorEastAsia" w:cstheme="minorEastAsia" w:hint="eastAsia"/>
          <w:shd w:val="clear" w:color="auto" w:fill="FFFFFF"/>
        </w:rPr>
        <w:br/>
        <w:t xml:space="preserve">　　（4）对最小使用日龄靶动物、各种接种途径的一次单剂量接种的安全试验；</w:t>
      </w:r>
      <w:r>
        <w:rPr>
          <w:rFonts w:asciiTheme="minorEastAsia" w:hAnsiTheme="minorEastAsia" w:cstheme="minorEastAsia" w:hint="eastAsia"/>
          <w:shd w:val="clear" w:color="auto" w:fill="FFFFFF"/>
        </w:rPr>
        <w:br/>
        <w:t xml:space="preserve">　　（5）对靶动物单剂量重复接种的安全性；</w:t>
      </w:r>
      <w:r>
        <w:rPr>
          <w:rFonts w:asciiTheme="minorEastAsia" w:hAnsiTheme="minorEastAsia" w:cstheme="minorEastAsia" w:hint="eastAsia"/>
          <w:shd w:val="clear" w:color="auto" w:fill="FFFFFF"/>
        </w:rPr>
        <w:br/>
        <w:t xml:space="preserve">　　（6）至少3批制品对靶动物一次超剂量接种的安全性；</w:t>
      </w:r>
      <w:r>
        <w:rPr>
          <w:rFonts w:asciiTheme="minorEastAsia" w:hAnsiTheme="minorEastAsia" w:cstheme="minorEastAsia" w:hint="eastAsia"/>
          <w:shd w:val="clear" w:color="auto" w:fill="FFFFFF"/>
        </w:rPr>
        <w:br/>
        <w:t xml:space="preserve">　　（7）对怀孕动物的安全性（可能不适用）；</w:t>
      </w:r>
      <w:r>
        <w:rPr>
          <w:rFonts w:asciiTheme="minorEastAsia" w:hAnsiTheme="minorEastAsia" w:cstheme="minorEastAsia" w:hint="eastAsia"/>
          <w:shd w:val="clear" w:color="auto" w:fill="FFFFFF"/>
        </w:rPr>
        <w:br/>
        <w:t xml:space="preserve">　　（8）疫苗接种对靶动物免疫学功能的影响（可能不适用）；</w:t>
      </w:r>
      <w:r>
        <w:rPr>
          <w:rFonts w:asciiTheme="minorEastAsia" w:hAnsiTheme="minorEastAsia" w:cstheme="minorEastAsia" w:hint="eastAsia"/>
          <w:shd w:val="clear" w:color="auto" w:fill="FFFFFF"/>
        </w:rPr>
        <w:br/>
        <w:t xml:space="preserve">　　（9）对靶动物生产性能的影响（可能不适用）；</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（10）根据疫苗的使用动物种群、疫苗特点、免疫剂量、免疫程序等，提供有关的制品毒性试验研究资料。必要时提供休药期的试验报告。</w:t>
      </w:r>
      <w:r>
        <w:rPr>
          <w:rFonts w:asciiTheme="minorEastAsia" w:hAnsiTheme="minorEastAsia" w:cstheme="minorEastAsia" w:hint="eastAsia"/>
          <w:shd w:val="clear" w:color="auto" w:fill="FFFFFF"/>
        </w:rPr>
        <w:br/>
        <w:t xml:space="preserve">　　3.资料项目23应包括：</w:t>
      </w:r>
      <w:r>
        <w:rPr>
          <w:rFonts w:asciiTheme="minorEastAsia" w:hAnsiTheme="minorEastAsia" w:cstheme="minorEastAsia" w:hint="eastAsia"/>
          <w:shd w:val="clear" w:color="auto" w:fill="FFFFFF"/>
        </w:rPr>
        <w:br/>
        <w:t xml:space="preserve">　　（1）用于实验室效力试验的实验室产品的批数、批号、批量，试验负责人和执行人，试验时间和地点，主要试验内容和结果；</w:t>
      </w:r>
      <w:r>
        <w:rPr>
          <w:rFonts w:asciiTheme="minorEastAsia" w:hAnsiTheme="minorEastAsia" w:cstheme="minorEastAsia" w:hint="eastAsia"/>
          <w:shd w:val="clear" w:color="auto" w:fill="FFFFFF"/>
        </w:rPr>
        <w:br/>
        <w:t xml:space="preserve">　　（2）至少3批制品通过每种接种途径对每种靶动物接种的效力试验；</w:t>
      </w:r>
      <w:r>
        <w:rPr>
          <w:rFonts w:asciiTheme="minorEastAsia" w:hAnsiTheme="minorEastAsia" w:cstheme="minorEastAsia" w:hint="eastAsia"/>
          <w:shd w:val="clear" w:color="auto" w:fill="FFFFFF"/>
        </w:rPr>
        <w:br/>
        <w:t xml:space="preserve">　　（3）抗原含量与靶动物免疫攻毒保护结果相关性的研究（可能不适用）；</w:t>
      </w:r>
      <w:r>
        <w:rPr>
          <w:rFonts w:asciiTheme="minorEastAsia" w:hAnsiTheme="minorEastAsia" w:cstheme="minorEastAsia" w:hint="eastAsia"/>
          <w:shd w:val="clear" w:color="auto" w:fill="FFFFFF"/>
        </w:rPr>
        <w:br/>
        <w:t xml:space="preserve">　　（4）血清学效力检验与靶动物免疫攻毒保护结果相关性的研究（可能不适用）；</w:t>
      </w:r>
      <w:r>
        <w:rPr>
          <w:rFonts w:asciiTheme="minorEastAsia" w:hAnsiTheme="minorEastAsia" w:cstheme="minorEastAsia" w:hint="eastAsia"/>
          <w:shd w:val="clear" w:color="auto" w:fill="FFFFFF"/>
        </w:rPr>
        <w:br/>
        <w:t xml:space="preserve">　　（5）实验动物效力检验与靶动物效力检验结果相关性的研究（可能不适用）；</w:t>
      </w:r>
      <w:r>
        <w:rPr>
          <w:rFonts w:asciiTheme="minorEastAsia" w:hAnsiTheme="minorEastAsia" w:cstheme="minorEastAsia" w:hint="eastAsia"/>
          <w:shd w:val="clear" w:color="auto" w:fill="FFFFFF"/>
        </w:rPr>
        <w:br/>
        <w:t xml:space="preserve">　　（6）不同血清型或亚型间的交叉保护试验研究（可能不适用）；</w:t>
      </w:r>
      <w:r>
        <w:rPr>
          <w:rFonts w:asciiTheme="minorEastAsia" w:hAnsiTheme="minorEastAsia" w:cstheme="minorEastAsia" w:hint="eastAsia"/>
          <w:shd w:val="clear" w:color="auto" w:fill="FFFFFF"/>
        </w:rPr>
        <w:br/>
        <w:t xml:space="preserve">　　（7）免疫持续期试验；</w:t>
      </w:r>
      <w:r>
        <w:rPr>
          <w:rFonts w:asciiTheme="minorEastAsia" w:hAnsiTheme="minorEastAsia" w:cstheme="minorEastAsia" w:hint="eastAsia"/>
          <w:shd w:val="clear" w:color="auto" w:fill="FFFFFF"/>
        </w:rPr>
        <w:br/>
        <w:t xml:space="preserve">　　（8）子代通过母源抗体获得被动免疫力的效力和免疫期试验（可能不适用）；</w:t>
      </w:r>
      <w:r>
        <w:rPr>
          <w:rFonts w:asciiTheme="minorEastAsia" w:hAnsiTheme="minorEastAsia" w:cstheme="minorEastAsia" w:hint="eastAsia"/>
          <w:shd w:val="clear" w:color="auto" w:fill="FFFFFF"/>
        </w:rPr>
        <w:br/>
        <w:t xml:space="preserve">　　（9）接种后动物体内抗体消长规律的研究；</w:t>
      </w:r>
      <w:r>
        <w:rPr>
          <w:rFonts w:asciiTheme="minorEastAsia" w:hAnsiTheme="minorEastAsia" w:cstheme="minorEastAsia" w:hint="eastAsia"/>
          <w:shd w:val="clear" w:color="auto" w:fill="FFFFFF"/>
        </w:rPr>
        <w:br/>
        <w:t xml:space="preserve">　　（10）免疫接种程序的研究资料。</w:t>
      </w:r>
      <w:r>
        <w:rPr>
          <w:rFonts w:asciiTheme="minorEastAsia" w:hAnsiTheme="minorEastAsia" w:cstheme="minorEastAsia" w:hint="eastAsia"/>
          <w:shd w:val="clear" w:color="auto" w:fill="FFFFFF"/>
        </w:rPr>
        <w:br/>
        <w:t xml:space="preserve">　　（七）中间试制报告</w:t>
      </w:r>
      <w:r>
        <w:rPr>
          <w:rFonts w:asciiTheme="minorEastAsia" w:hAnsiTheme="minorEastAsia" w:cstheme="minorEastAsia" w:hint="eastAsia"/>
          <w:shd w:val="clear" w:color="auto" w:fill="FFFFFF"/>
        </w:rPr>
        <w:br/>
        <w:t xml:space="preserve">　　中间试制报告应由中间试制单位出具，应包括以下内容：</w:t>
      </w:r>
      <w:r>
        <w:rPr>
          <w:rFonts w:asciiTheme="minorEastAsia" w:hAnsiTheme="minorEastAsia" w:cstheme="minorEastAsia" w:hint="eastAsia"/>
          <w:shd w:val="clear" w:color="auto" w:fill="FFFFFF"/>
        </w:rPr>
        <w:br/>
        <w:t xml:space="preserve">　　1.中间试制的生产负责人和质量负责人、试制时间和地点；</w:t>
      </w:r>
      <w:r>
        <w:rPr>
          <w:rFonts w:asciiTheme="minorEastAsia" w:hAnsiTheme="minorEastAsia" w:cstheme="minorEastAsia" w:hint="eastAsia"/>
          <w:shd w:val="clear" w:color="auto" w:fill="FFFFFF"/>
        </w:rPr>
        <w:br/>
        <w:t xml:space="preserve">　　2.生产产品的批数（连续5～10批）、批号、批量；</w:t>
      </w:r>
      <w:r>
        <w:rPr>
          <w:rFonts w:asciiTheme="minorEastAsia" w:hAnsiTheme="minorEastAsia" w:cstheme="minorEastAsia" w:hint="eastAsia"/>
          <w:shd w:val="clear" w:color="auto" w:fill="FFFFFF"/>
        </w:rPr>
        <w:br/>
        <w:t xml:space="preserve">　　3.每批中间试制产品的详细生产和检验报告；</w:t>
      </w:r>
      <w:r>
        <w:rPr>
          <w:rFonts w:asciiTheme="minorEastAsia" w:hAnsiTheme="minorEastAsia" w:cstheme="minorEastAsia" w:hint="eastAsia"/>
          <w:shd w:val="clear" w:color="auto" w:fill="FFFFFF"/>
        </w:rPr>
        <w:br/>
        <w:t xml:space="preserve">　　4.中间试制中发现的问题等。</w:t>
      </w:r>
      <w:r>
        <w:rPr>
          <w:rFonts w:asciiTheme="minorEastAsia" w:hAnsiTheme="minorEastAsia" w:cstheme="minorEastAsia" w:hint="eastAsia"/>
          <w:shd w:val="clear" w:color="auto" w:fill="FFFFFF"/>
        </w:rPr>
        <w:br/>
        <w:t xml:space="preserve">　　（八）临床试验研究资料</w:t>
      </w:r>
      <w:r>
        <w:rPr>
          <w:rFonts w:asciiTheme="minorEastAsia" w:hAnsiTheme="minorEastAsia" w:cstheme="minorEastAsia" w:hint="eastAsia"/>
          <w:shd w:val="clear" w:color="auto" w:fill="FFFFFF"/>
        </w:rPr>
        <w:br/>
        <w:t xml:space="preserve">　　1.应按照有关技术指导原则的要求提出拟进行的临床试验的详细方案，并报告已</w:t>
      </w:r>
      <w:r>
        <w:rPr>
          <w:rFonts w:asciiTheme="minorEastAsia" w:hAnsiTheme="minorEastAsia" w:cstheme="minorEastAsia" w:hint="eastAsia"/>
          <w:shd w:val="clear" w:color="auto" w:fill="FFFFFF"/>
        </w:rPr>
        <w:lastRenderedPageBreak/>
        <w:t>经进行的临床试验的详细情况。</w:t>
      </w:r>
      <w:r>
        <w:rPr>
          <w:rFonts w:asciiTheme="minorEastAsia" w:hAnsiTheme="minorEastAsia" w:cstheme="minorEastAsia" w:hint="eastAsia"/>
          <w:shd w:val="clear" w:color="auto" w:fill="FFFFFF"/>
        </w:rPr>
        <w:br/>
        <w:t xml:space="preserve">　　2.临床试验中应使用至少3批经检验合格的中间试制产品进行较大范围、不同品种的使用对象动物试验，进一步观察制品的安全性和效力。</w:t>
      </w:r>
      <w:r>
        <w:rPr>
          <w:rFonts w:asciiTheme="minorEastAsia" w:hAnsiTheme="minorEastAsia" w:cstheme="minorEastAsia" w:hint="eastAsia"/>
          <w:shd w:val="clear" w:color="auto" w:fill="FFFFFF"/>
        </w:rPr>
        <w:br/>
        <w:t xml:space="preserve">　　3.临床试验中每种靶动物的数量应符合下列要求：</w:t>
      </w:r>
      <w:r>
        <w:rPr>
          <w:rFonts w:asciiTheme="minorEastAsia" w:hAnsiTheme="minorEastAsia" w:cstheme="minorEastAsia" w:hint="eastAsia"/>
          <w:shd w:val="clear" w:color="auto" w:fill="FFFFFF"/>
        </w:rPr>
        <w:br/>
      </w:r>
      <w:r>
        <w:rPr>
          <w:rFonts w:asciiTheme="minorEastAsia" w:hAnsiTheme="minorEastAsia" w:cstheme="minorEastAsia" w:hint="eastAsia"/>
          <w:sz w:val="21"/>
          <w:szCs w:val="21"/>
          <w:shd w:val="clear" w:color="auto" w:fill="FFFFFF"/>
        </w:rPr>
        <w:t>  ┏━━━━━━━━━━━━━━━┯━━━━━━━━━━━━━━━━━┓</w:t>
      </w:r>
      <w:r>
        <w:rPr>
          <w:rFonts w:asciiTheme="minorEastAsia" w:hAnsiTheme="minorEastAsia" w:cstheme="minorEastAsia" w:hint="eastAsia"/>
          <w:sz w:val="21"/>
          <w:szCs w:val="21"/>
          <w:shd w:val="clear" w:color="auto" w:fill="FFFFFF"/>
        </w:rPr>
        <w:br/>
        <w:t xml:space="preserve">　　┃　　　　　　大动物　　　　　　│　　　　　　　1000头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中小动物　　　　　 │　　　　　10000头（只）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禽类　　　　　　 │　　　　　20000羽（只）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鱼　　　　　　　│　　　　　　 20000尾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注：（1）第一类制品的临床试验动物数量应加倍；</w:t>
      </w:r>
      <w:r>
        <w:rPr>
          <w:rFonts w:asciiTheme="minorEastAsia" w:hAnsiTheme="minorEastAsia" w:cstheme="minorEastAsia" w:hint="eastAsia"/>
          <w:sz w:val="21"/>
          <w:szCs w:val="21"/>
          <w:shd w:val="clear" w:color="auto" w:fill="FFFFFF"/>
        </w:rPr>
        <w:br/>
        <w:t xml:space="preserve">　　　　　　（2）数量较少、饲养分散的特殊动物的数量可酌情减少；</w:t>
      </w:r>
      <w:r>
        <w:rPr>
          <w:rFonts w:asciiTheme="minorEastAsia" w:hAnsiTheme="minorEastAsia" w:cstheme="minorEastAsia" w:hint="eastAsia"/>
          <w:sz w:val="21"/>
          <w:szCs w:val="21"/>
          <w:shd w:val="clear" w:color="auto" w:fill="FFFFFF"/>
        </w:rPr>
        <w:br/>
        <w:t xml:space="preserve">　　　　　　（3）大动物系指牛、马、骡、驴、骆驼等；</w:t>
      </w:r>
      <w:r>
        <w:rPr>
          <w:rFonts w:asciiTheme="minorEastAsia" w:hAnsiTheme="minorEastAsia" w:cstheme="minorEastAsia" w:hint="eastAsia"/>
          <w:sz w:val="21"/>
          <w:szCs w:val="21"/>
          <w:shd w:val="clear" w:color="auto" w:fill="FFFFFF"/>
        </w:rPr>
        <w:br/>
        <w:t xml:space="preserve">　　　　　　（4）中小动物系指猪、羊、犬、狐、鹿、麝、兔、猪、貂、獭等；</w:t>
      </w:r>
      <w:r>
        <w:rPr>
          <w:rFonts w:asciiTheme="minorEastAsia" w:hAnsiTheme="minorEastAsia" w:cstheme="minorEastAsia" w:hint="eastAsia"/>
          <w:sz w:val="21"/>
          <w:szCs w:val="21"/>
          <w:shd w:val="clear" w:color="auto" w:fill="FFFFFF"/>
        </w:rPr>
        <w:br/>
        <w:t xml:space="preserve">　　　　　　（5）禽类系指鸡、鸭、鹅、鸽等。</w:t>
      </w:r>
      <w:r>
        <w:rPr>
          <w:rFonts w:asciiTheme="minorEastAsia" w:hAnsiTheme="minorEastAsia" w:cstheme="minorEastAsia" w:hint="eastAsia"/>
          <w:sz w:val="21"/>
          <w:szCs w:val="21"/>
          <w:shd w:val="clear" w:color="auto" w:fill="FFFFFF"/>
        </w:rPr>
        <w:br/>
        <w:t xml:space="preserve">　　　　四、新制品注册资料项目表</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资料分类　　│资料项目│　　　　 注册分类及资料项目要求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　　　　│　　第一类　　│第二类│　　 第三类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一般资料　　│　　　1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3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4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生产与检验用　│　　　5 │　　　＋　　　│　　＋│　　　 ＋　　 ┃</w:t>
      </w:r>
      <w:r>
        <w:rPr>
          <w:rFonts w:asciiTheme="minorEastAsia" w:hAnsiTheme="minorEastAsia" w:cstheme="minorEastAsia" w:hint="eastAsia"/>
          <w:sz w:val="21"/>
          <w:szCs w:val="21"/>
          <w:shd w:val="clear" w:color="auto" w:fill="FFFFFF"/>
        </w:rPr>
        <w:br/>
        <w:t xml:space="preserve">　　┃菌（毒、虫）种　│　　　　│　　　　　　　│　　　│　　　　　　　┃</w:t>
      </w:r>
      <w:r>
        <w:rPr>
          <w:rFonts w:asciiTheme="minorEastAsia" w:hAnsiTheme="minorEastAsia" w:cstheme="minorEastAsia" w:hint="eastAsia"/>
          <w:sz w:val="21"/>
          <w:szCs w:val="21"/>
          <w:shd w:val="clear" w:color="auto" w:fill="FFFFFF"/>
        </w:rPr>
        <w:br/>
        <w:t xml:space="preserve">　　┃　　的研究资料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6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7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8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9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　　　10│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生产用细胞的　│　　　11│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12│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13│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主要原辅材料　│　　　14│　　　＋　　　│　　＋│　　　 ＋　　 ┃</w:t>
      </w:r>
      <w:r>
        <w:rPr>
          <w:rFonts w:asciiTheme="minorEastAsia" w:hAnsiTheme="minorEastAsia" w:cstheme="minorEastAsia" w:hint="eastAsia"/>
          <w:sz w:val="21"/>
          <w:szCs w:val="21"/>
          <w:shd w:val="clear" w:color="auto" w:fill="FFFFFF"/>
        </w:rPr>
        <w:br/>
        <w:t xml:space="preserve">　　┃选择的研究资料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生产工艺　│　　　15│　　　＋　　　│　　＋│　　　 ＋　　 ┃</w:t>
      </w:r>
      <w:r>
        <w:rPr>
          <w:rFonts w:asciiTheme="minorEastAsia" w:hAnsiTheme="minorEastAsia" w:cstheme="minorEastAsia" w:hint="eastAsia"/>
          <w:sz w:val="21"/>
          <w:szCs w:val="21"/>
          <w:shd w:val="clear" w:color="auto" w:fill="FFFFFF"/>
        </w:rPr>
        <w:br/>
        <w:t xml:space="preserve">　　┃　　的研究资料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16│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17│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18│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产品的质量　│　　　19│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20│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21│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22│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23│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24│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┃中间试制研究资料│　　　25│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临床试验 │　　　27│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28│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注："＋"：指必须报送的资料。</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五、进口注册资料的项目及其说明</w:t>
      </w:r>
      <w:r>
        <w:rPr>
          <w:rFonts w:asciiTheme="minorEastAsia" w:hAnsiTheme="minorEastAsia" w:cstheme="minorEastAsia" w:hint="eastAsia"/>
          <w:shd w:val="clear" w:color="auto" w:fill="FFFFFF"/>
        </w:rPr>
        <w:br/>
        <w:t xml:space="preserve">　　（一）进口注册的申报资料项目</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1.一般资料。</w:t>
      </w:r>
      <w:r>
        <w:rPr>
          <w:rFonts w:asciiTheme="minorEastAsia" w:hAnsiTheme="minorEastAsia" w:cstheme="minorEastAsia" w:hint="eastAsia"/>
          <w:shd w:val="clear" w:color="auto" w:fill="FFFFFF"/>
        </w:rPr>
        <w:br/>
        <w:t xml:space="preserve">　　（1）生物制品名称；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（3）生产纲要、质量标准，附各项主要检验的标准操作程序；</w:t>
      </w:r>
      <w:r>
        <w:rPr>
          <w:rFonts w:asciiTheme="minorEastAsia" w:hAnsiTheme="minorEastAsia" w:cstheme="minorEastAsia" w:hint="eastAsia"/>
          <w:shd w:val="clear" w:color="auto" w:fill="FFFFFF"/>
        </w:rPr>
        <w:br/>
        <w:t xml:space="preserve">　　（4）说明书、标签和包装设计样稿。</w:t>
      </w:r>
      <w:r>
        <w:rPr>
          <w:rFonts w:asciiTheme="minorEastAsia" w:hAnsiTheme="minorEastAsia" w:cstheme="minorEastAsia" w:hint="eastAsia"/>
          <w:shd w:val="clear" w:color="auto" w:fill="FFFFFF"/>
        </w:rPr>
        <w:br/>
        <w:t xml:space="preserve">　　2.生产用菌（毒、虫）种的研究资料。</w:t>
      </w:r>
      <w:r>
        <w:rPr>
          <w:rFonts w:asciiTheme="minorEastAsia" w:hAnsiTheme="minorEastAsia" w:cstheme="minorEastAsia" w:hint="eastAsia"/>
          <w:shd w:val="clear" w:color="auto" w:fill="FFFFFF"/>
        </w:rPr>
        <w:br/>
        <w:t xml:space="preserve">　　3.检验用强毒株的研究资料。</w:t>
      </w:r>
      <w:r>
        <w:rPr>
          <w:rFonts w:asciiTheme="minorEastAsia" w:hAnsiTheme="minorEastAsia" w:cstheme="minorEastAsia" w:hint="eastAsia"/>
          <w:shd w:val="clear" w:color="auto" w:fill="FFFFFF"/>
        </w:rPr>
        <w:br/>
        <w:t xml:space="preserve">　　4.生产用细胞的研究资料。</w:t>
      </w:r>
      <w:r>
        <w:rPr>
          <w:rFonts w:asciiTheme="minorEastAsia" w:hAnsiTheme="minorEastAsia" w:cstheme="minorEastAsia" w:hint="eastAsia"/>
          <w:shd w:val="clear" w:color="auto" w:fill="FFFFFF"/>
        </w:rPr>
        <w:br/>
        <w:t xml:space="preserve">　　5.主要原辅材料的来源、检验方法和标准、检验报告等。生源材料符合有关规定的资料。</w:t>
      </w:r>
      <w:r>
        <w:rPr>
          <w:rFonts w:asciiTheme="minorEastAsia" w:hAnsiTheme="minorEastAsia" w:cstheme="minorEastAsia" w:hint="eastAsia"/>
          <w:shd w:val="clear" w:color="auto" w:fill="FFFFFF"/>
        </w:rPr>
        <w:br/>
        <w:t xml:space="preserve">　　6.生产工艺的研究资料。</w:t>
      </w:r>
      <w:r>
        <w:rPr>
          <w:rFonts w:asciiTheme="minorEastAsia" w:hAnsiTheme="minorEastAsia" w:cstheme="minorEastAsia" w:hint="eastAsia"/>
          <w:shd w:val="clear" w:color="auto" w:fill="FFFFFF"/>
        </w:rPr>
        <w:br/>
        <w:t xml:space="preserve">　　7.产品的质量研究资料。</w:t>
      </w:r>
      <w:r>
        <w:rPr>
          <w:rFonts w:asciiTheme="minorEastAsia" w:hAnsiTheme="minorEastAsia" w:cstheme="minorEastAsia" w:hint="eastAsia"/>
          <w:shd w:val="clear" w:color="auto" w:fill="FFFFFF"/>
        </w:rPr>
        <w:br/>
        <w:t xml:space="preserve">　　8.至少3批产品的生产和检验报告。</w:t>
      </w:r>
      <w:r>
        <w:rPr>
          <w:rFonts w:asciiTheme="minorEastAsia" w:hAnsiTheme="minorEastAsia" w:cstheme="minorEastAsia" w:hint="eastAsia"/>
          <w:shd w:val="clear" w:color="auto" w:fill="FFFFFF"/>
        </w:rPr>
        <w:br/>
        <w:t xml:space="preserve">　　9.临床试验报告。</w:t>
      </w:r>
      <w:r>
        <w:rPr>
          <w:rFonts w:asciiTheme="minorEastAsia" w:hAnsiTheme="minorEastAsia" w:cstheme="minorEastAsia" w:hint="eastAsia"/>
          <w:shd w:val="clear" w:color="auto" w:fill="FFFFFF"/>
        </w:rPr>
        <w:br/>
        <w:t xml:space="preserve">　　（二）进口注册资料的说明</w:t>
      </w:r>
      <w:r>
        <w:rPr>
          <w:rFonts w:asciiTheme="minorEastAsia" w:hAnsiTheme="minorEastAsia" w:cstheme="minorEastAsia" w:hint="eastAsia"/>
          <w:shd w:val="clear" w:color="auto" w:fill="FFFFFF"/>
        </w:rPr>
        <w:br/>
        <w:t xml:space="preserve">　　1.申请进口注册时，应报送资料项目1～9。</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（1）生产企业所在国家（地区）政府和有关机构签发的企业注册证、产品许可证、GMP合格证复印件和产品自由销售证明。上述文件必须经公证或认证后，再经中国使领馆确认；</w:t>
      </w:r>
      <w:r>
        <w:rPr>
          <w:rFonts w:asciiTheme="minorEastAsia" w:hAnsiTheme="minorEastAsia" w:cstheme="minorEastAsia" w:hint="eastAsia"/>
          <w:shd w:val="clear" w:color="auto" w:fill="FFFFFF"/>
        </w:rPr>
        <w:br/>
        <w:t xml:space="preserve">　　（2）由境外企业驻中国代表机构办理注册事务的，应当提供《外国企业常驻中国代表机构登记证》复印件；</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（3）由境外企业委托中国代理机构代理注册事务的，应当提供委托文书及其公证文件，中国代理机构的《营业执照》复印件；</w:t>
      </w:r>
      <w:r>
        <w:rPr>
          <w:rFonts w:asciiTheme="minorEastAsia" w:hAnsiTheme="minorEastAsia" w:cstheme="minorEastAsia" w:hint="eastAsia"/>
          <w:shd w:val="clear" w:color="auto" w:fill="FFFFFF"/>
        </w:rPr>
        <w:br/>
        <w:t xml:space="preserve">　　（4）申请的制品或使用的处方、工艺等专利情况及其权属状态说明，以及对他人的专利不构成侵权的保证书；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（5）该制品在其他国家注册情况的说明，并提供证明性文件或注册编号。</w:t>
      </w:r>
      <w:r>
        <w:rPr>
          <w:rFonts w:asciiTheme="minorEastAsia" w:hAnsiTheme="minorEastAsia" w:cstheme="minorEastAsia" w:hint="eastAsia"/>
          <w:shd w:val="clear" w:color="auto" w:fill="FFFFFF"/>
        </w:rPr>
        <w:br/>
        <w:t xml:space="preserve">　　3.用于申请进口注册的试验数据，应为申报单位在中国境外获得的试验数据。未经许可，不得为进口注册在中国境内进行试验。</w:t>
      </w:r>
      <w:r>
        <w:rPr>
          <w:rFonts w:asciiTheme="minorEastAsia" w:hAnsiTheme="minorEastAsia" w:cstheme="minorEastAsia" w:hint="eastAsia"/>
          <w:shd w:val="clear" w:color="auto" w:fill="FFFFFF"/>
        </w:rPr>
        <w:br/>
        <w:t xml:space="preserve">　　4.全部申报资料应当使用中文并附原文，原文非英文的资料应翻译成英文，原文和英文附后作为参考。中、英文译文应当与原文内容一致。</w:t>
      </w:r>
      <w:r>
        <w:rPr>
          <w:rFonts w:asciiTheme="minorEastAsia" w:hAnsiTheme="minorEastAsia" w:cstheme="minorEastAsia" w:hint="eastAsia"/>
          <w:shd w:val="clear" w:color="auto" w:fill="FFFFFF"/>
        </w:rPr>
        <w:br/>
        <w:t xml:space="preserve">　　5.进口注册资料的其他要求与国内新制品注册资料的相应要求一致。</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br/>
        <w:t xml:space="preserve">　　第二部分　</w:t>
      </w:r>
      <w:r>
        <w:rPr>
          <w:rFonts w:asciiTheme="minorEastAsia" w:hAnsiTheme="minorEastAsia" w:cstheme="minorEastAsia" w:hint="eastAsia"/>
          <w:b/>
          <w:bCs/>
          <w:shd w:val="clear" w:color="auto" w:fill="FFFFFF"/>
        </w:rPr>
        <w:t>治疗用兽用生物制品</w:t>
      </w:r>
      <w:r>
        <w:rPr>
          <w:rFonts w:asciiTheme="minorEastAsia" w:hAnsiTheme="minorEastAsia" w:cstheme="minorEastAsia" w:hint="eastAsia"/>
          <w:shd w:val="clear" w:color="auto" w:fill="FFFFFF"/>
        </w:rPr>
        <w:br/>
        <w:t xml:space="preserve">　　一、新制品注册分类</w:t>
      </w:r>
      <w:r>
        <w:rPr>
          <w:rFonts w:asciiTheme="minorEastAsia" w:hAnsiTheme="minorEastAsia" w:cstheme="minorEastAsia" w:hint="eastAsia"/>
          <w:shd w:val="clear" w:color="auto" w:fill="FFFFFF"/>
        </w:rPr>
        <w:br/>
        <w:t xml:space="preserve">　　第一类未在国内外上市销售的制品。</w:t>
      </w:r>
      <w:r>
        <w:rPr>
          <w:rFonts w:asciiTheme="minorEastAsia" w:hAnsiTheme="minorEastAsia" w:cstheme="minorEastAsia" w:hint="eastAsia"/>
          <w:shd w:val="clear" w:color="auto" w:fill="FFFFFF"/>
        </w:rPr>
        <w:br/>
        <w:t xml:space="preserve">　　第二类已在国外上市销售但未在国内上市销售的制品。</w:t>
      </w:r>
      <w:r>
        <w:rPr>
          <w:rFonts w:asciiTheme="minorEastAsia" w:hAnsiTheme="minorEastAsia" w:cstheme="minorEastAsia" w:hint="eastAsia"/>
          <w:shd w:val="clear" w:color="auto" w:fill="FFFFFF"/>
        </w:rPr>
        <w:br/>
        <w:t xml:space="preserve">　　第三类对已在国内上市销售的制品使用的菌（毒、虫）株、抗原、主要原材料或生产工艺等有根本改变的制品。</w:t>
      </w:r>
      <w:r>
        <w:rPr>
          <w:rFonts w:asciiTheme="minorEastAsia" w:hAnsiTheme="minorEastAsia" w:cstheme="minorEastAsia" w:hint="eastAsia"/>
          <w:shd w:val="clear" w:color="auto" w:fill="FFFFFF"/>
        </w:rPr>
        <w:br/>
        <w:t xml:space="preserve">　　1.已在国内上市销售但采用新的菌（毒、虫）株、抗原或工艺生产的血清或抗体；</w:t>
      </w:r>
      <w:r>
        <w:rPr>
          <w:rFonts w:asciiTheme="minorEastAsia" w:hAnsiTheme="minorEastAsia" w:cstheme="minorEastAsia" w:hint="eastAsia"/>
          <w:shd w:val="clear" w:color="auto" w:fill="FFFFFF"/>
        </w:rPr>
        <w:br/>
        <w:t xml:space="preserve">　　2.已在国内上市销售但采用新的杂交瘤细胞株生产的单克隆抗体；</w:t>
      </w:r>
      <w:r>
        <w:rPr>
          <w:rFonts w:asciiTheme="minorEastAsia" w:hAnsiTheme="minorEastAsia" w:cstheme="minorEastAsia" w:hint="eastAsia"/>
          <w:shd w:val="clear" w:color="auto" w:fill="FFFFFF"/>
        </w:rPr>
        <w:br/>
        <w:t xml:space="preserve">　　3.已在国内上市销售但采用新的方法生产的干扰素；</w:t>
      </w:r>
      <w:r>
        <w:rPr>
          <w:rFonts w:asciiTheme="minorEastAsia" w:hAnsiTheme="minorEastAsia" w:cstheme="minorEastAsia" w:hint="eastAsia"/>
          <w:shd w:val="clear" w:color="auto" w:fill="FFFFFF"/>
        </w:rPr>
        <w:br/>
        <w:t xml:space="preserve">　　4.已在国内上市销售但使用新的菌株生产的微生态制剂；</w:t>
      </w:r>
      <w:r>
        <w:rPr>
          <w:rFonts w:asciiTheme="minorEastAsia" w:hAnsiTheme="minorEastAsia" w:cstheme="minorEastAsia" w:hint="eastAsia"/>
          <w:shd w:val="clear" w:color="auto" w:fill="FFFFFF"/>
        </w:rPr>
        <w:br/>
        <w:t xml:space="preserve">　　5.已在国内上市销售但改变靶动物、给药途径、剂型的制品。</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注：通过免疫学方法有目的地调节动物生理机能的制品，亦作为治疗用兽用生物制品管理。</w:t>
      </w:r>
      <w:r>
        <w:rPr>
          <w:rFonts w:asciiTheme="minorEastAsia" w:hAnsiTheme="minorEastAsia" w:cstheme="minorEastAsia" w:hint="eastAsia"/>
          <w:shd w:val="clear" w:color="auto" w:fill="FFFFFF"/>
        </w:rPr>
        <w:br/>
        <w:t xml:space="preserve">　　二、新制品注册资料项目</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1.生物制品的名称。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3.制造及检验试行规程（草案）、质量标准及其起草说明，附各项主要检验的标准操作程序。</w:t>
      </w:r>
      <w:r>
        <w:rPr>
          <w:rFonts w:asciiTheme="minorEastAsia" w:hAnsiTheme="minorEastAsia" w:cstheme="minorEastAsia" w:hint="eastAsia"/>
          <w:shd w:val="clear" w:color="auto" w:fill="FFFFFF"/>
        </w:rPr>
        <w:br/>
        <w:t xml:space="preserve">　　4.说明书、标签和包装设计样稿。</w:t>
      </w:r>
      <w:r>
        <w:rPr>
          <w:rFonts w:asciiTheme="minorEastAsia" w:hAnsiTheme="minorEastAsia" w:cstheme="minorEastAsia" w:hint="eastAsia"/>
          <w:shd w:val="clear" w:color="auto" w:fill="FFFFFF"/>
        </w:rPr>
        <w:br/>
        <w:t xml:space="preserve">　　（二）生产用原材料研究资料</w:t>
      </w:r>
      <w:r>
        <w:rPr>
          <w:rFonts w:asciiTheme="minorEastAsia" w:hAnsiTheme="minorEastAsia" w:cstheme="minorEastAsia" w:hint="eastAsia"/>
          <w:shd w:val="clear" w:color="auto" w:fill="FFFFFF"/>
        </w:rPr>
        <w:br/>
        <w:t xml:space="preserve">　　5.生产用动物、生物组织或细胞、原料血浆的来源、收集及质量控制等研究资料。</w:t>
      </w:r>
      <w:r>
        <w:rPr>
          <w:rFonts w:asciiTheme="minorEastAsia" w:hAnsiTheme="minorEastAsia" w:cstheme="minorEastAsia" w:hint="eastAsia"/>
          <w:shd w:val="clear" w:color="auto" w:fill="FFFFFF"/>
        </w:rPr>
        <w:br/>
        <w:t xml:space="preserve">　　6.生产用细胞的来源、构建（或筛选）过程及鉴定等研究资料。</w:t>
      </w:r>
      <w:r>
        <w:rPr>
          <w:rFonts w:asciiTheme="minorEastAsia" w:hAnsiTheme="minorEastAsia" w:cstheme="minorEastAsia" w:hint="eastAsia"/>
          <w:shd w:val="clear" w:color="auto" w:fill="FFFFFF"/>
        </w:rPr>
        <w:br/>
        <w:t xml:space="preserve">　　7.菌（毒、虫）种、细胞种子库的建立、检验、保存及传代稳定性资料。</w:t>
      </w:r>
      <w:r>
        <w:rPr>
          <w:rFonts w:asciiTheme="minorEastAsia" w:hAnsiTheme="minorEastAsia" w:cstheme="minorEastAsia" w:hint="eastAsia"/>
          <w:shd w:val="clear" w:color="auto" w:fill="FFFFFF"/>
        </w:rPr>
        <w:br/>
        <w:t xml:space="preserve">　　8.生产用其它原材料的来源及质量标准。</w:t>
      </w:r>
      <w:r>
        <w:rPr>
          <w:rFonts w:asciiTheme="minorEastAsia" w:hAnsiTheme="minorEastAsia" w:cstheme="minorEastAsia" w:hint="eastAsia"/>
          <w:shd w:val="clear" w:color="auto" w:fill="FFFFFF"/>
        </w:rPr>
        <w:br/>
        <w:t xml:space="preserve">　　（三）检验用强毒株的研究资料</w:t>
      </w:r>
      <w:r>
        <w:rPr>
          <w:rFonts w:asciiTheme="minorEastAsia" w:hAnsiTheme="minorEastAsia" w:cstheme="minorEastAsia" w:hint="eastAsia"/>
          <w:shd w:val="clear" w:color="auto" w:fill="FFFFFF"/>
        </w:rPr>
        <w:br/>
        <w:t xml:space="preserve">　　9.代号和来源。</w:t>
      </w:r>
      <w:r>
        <w:rPr>
          <w:rFonts w:asciiTheme="minorEastAsia" w:hAnsiTheme="minorEastAsia" w:cstheme="minorEastAsia" w:hint="eastAsia"/>
          <w:shd w:val="clear" w:color="auto" w:fill="FFFFFF"/>
        </w:rPr>
        <w:br/>
        <w:t xml:space="preserve">　　10.纯净、毒力、含量测定、血清学鉴定等试验的详细方法和结果。</w:t>
      </w:r>
      <w:r>
        <w:rPr>
          <w:rFonts w:asciiTheme="minorEastAsia" w:hAnsiTheme="minorEastAsia" w:cstheme="minorEastAsia" w:hint="eastAsia"/>
          <w:shd w:val="clear" w:color="auto" w:fill="FFFFFF"/>
        </w:rPr>
        <w:br/>
        <w:t xml:space="preserve">　　（四）生产工艺研究资料</w:t>
      </w:r>
      <w:r>
        <w:rPr>
          <w:rFonts w:asciiTheme="minorEastAsia" w:hAnsiTheme="minorEastAsia" w:cstheme="minorEastAsia" w:hint="eastAsia"/>
          <w:shd w:val="clear" w:color="auto" w:fill="FFFFFF"/>
        </w:rPr>
        <w:br/>
        <w:t xml:space="preserve">　　11.原液或原料生产工艺的研究资料。</w:t>
      </w:r>
      <w:r>
        <w:rPr>
          <w:rFonts w:asciiTheme="minorEastAsia" w:hAnsiTheme="minorEastAsia" w:cstheme="minorEastAsia" w:hint="eastAsia"/>
          <w:shd w:val="clear" w:color="auto" w:fill="FFFFFF"/>
        </w:rPr>
        <w:br/>
        <w:t xml:space="preserve">　　12.制品配方及工艺的研究资料。</w:t>
      </w:r>
      <w:r>
        <w:rPr>
          <w:rFonts w:asciiTheme="minorEastAsia" w:hAnsiTheme="minorEastAsia" w:cstheme="minorEastAsia" w:hint="eastAsia"/>
          <w:shd w:val="clear" w:color="auto" w:fill="FFFFFF"/>
        </w:rPr>
        <w:br/>
        <w:t xml:space="preserve">　　13.辅料的来源和质量标准。</w:t>
      </w:r>
      <w:r>
        <w:rPr>
          <w:rFonts w:asciiTheme="minorEastAsia" w:hAnsiTheme="minorEastAsia" w:cstheme="minorEastAsia" w:hint="eastAsia"/>
          <w:shd w:val="clear" w:color="auto" w:fill="FFFFFF"/>
        </w:rPr>
        <w:br/>
        <w:t xml:space="preserve">　　（五）制品质量研究资料</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14.成品检验方法的研究及其验证资料。</w:t>
      </w:r>
      <w:r>
        <w:rPr>
          <w:rFonts w:asciiTheme="minorEastAsia" w:hAnsiTheme="minorEastAsia" w:cstheme="minorEastAsia" w:hint="eastAsia"/>
          <w:shd w:val="clear" w:color="auto" w:fill="FFFFFF"/>
        </w:rPr>
        <w:br/>
        <w:t xml:space="preserve">　　15.与同类制品的比较研究报告。</w:t>
      </w:r>
      <w:r>
        <w:rPr>
          <w:rFonts w:asciiTheme="minorEastAsia" w:hAnsiTheme="minorEastAsia" w:cstheme="minorEastAsia" w:hint="eastAsia"/>
          <w:shd w:val="clear" w:color="auto" w:fill="FFFFFF"/>
        </w:rPr>
        <w:br/>
        <w:t xml:space="preserve">　　16.用于实验室试验的产品检验报告。</w:t>
      </w:r>
      <w:r>
        <w:rPr>
          <w:rFonts w:asciiTheme="minorEastAsia" w:hAnsiTheme="minorEastAsia" w:cstheme="minorEastAsia" w:hint="eastAsia"/>
          <w:shd w:val="clear" w:color="auto" w:fill="FFFFFF"/>
        </w:rPr>
        <w:br/>
        <w:t xml:space="preserve">　　17.至少3批实验室产品的安全性研究报告。</w:t>
      </w:r>
      <w:r>
        <w:rPr>
          <w:rFonts w:asciiTheme="minorEastAsia" w:hAnsiTheme="minorEastAsia" w:cstheme="minorEastAsia" w:hint="eastAsia"/>
          <w:shd w:val="clear" w:color="auto" w:fill="FFFFFF"/>
        </w:rPr>
        <w:br/>
        <w:t xml:space="preserve">　　18.至少3批实验室产品的疗效研究报告。</w:t>
      </w:r>
      <w:r>
        <w:rPr>
          <w:rFonts w:asciiTheme="minorEastAsia" w:hAnsiTheme="minorEastAsia" w:cstheme="minorEastAsia" w:hint="eastAsia"/>
          <w:shd w:val="clear" w:color="auto" w:fill="FFFFFF"/>
        </w:rPr>
        <w:br/>
        <w:t xml:space="preserve">　　19.至少3批产品的稳定性（保存期）试验报告。</w:t>
      </w:r>
      <w:r>
        <w:rPr>
          <w:rFonts w:asciiTheme="minorEastAsia" w:hAnsiTheme="minorEastAsia" w:cstheme="minorEastAsia" w:hint="eastAsia"/>
          <w:shd w:val="clear" w:color="auto" w:fill="FFFFFF"/>
        </w:rPr>
        <w:br/>
        <w:t xml:space="preserve">　　（七）中间试制报告</w:t>
      </w:r>
      <w:r>
        <w:rPr>
          <w:rFonts w:asciiTheme="minorEastAsia" w:hAnsiTheme="minorEastAsia" w:cstheme="minorEastAsia" w:hint="eastAsia"/>
          <w:shd w:val="clear" w:color="auto" w:fill="FFFFFF"/>
        </w:rPr>
        <w:br/>
        <w:t xml:space="preserve">　　20.由中间试制单位出具的中间试制报告。</w:t>
      </w:r>
      <w:r>
        <w:rPr>
          <w:rFonts w:asciiTheme="minorEastAsia" w:hAnsiTheme="minorEastAsia" w:cstheme="minorEastAsia" w:hint="eastAsia"/>
          <w:shd w:val="clear" w:color="auto" w:fill="FFFFFF"/>
        </w:rPr>
        <w:br/>
        <w:t xml:space="preserve">　　（八）临床试验研究资料</w:t>
      </w:r>
      <w:r>
        <w:rPr>
          <w:rFonts w:asciiTheme="minorEastAsia" w:hAnsiTheme="minorEastAsia" w:cstheme="minorEastAsia" w:hint="eastAsia"/>
          <w:shd w:val="clear" w:color="auto" w:fill="FFFFFF"/>
        </w:rPr>
        <w:br/>
        <w:t xml:space="preserve">　　21.临床试验研究资料。</w:t>
      </w:r>
      <w:r>
        <w:rPr>
          <w:rFonts w:asciiTheme="minorEastAsia" w:hAnsiTheme="minorEastAsia" w:cstheme="minorEastAsia" w:hint="eastAsia"/>
          <w:shd w:val="clear" w:color="auto" w:fill="FFFFFF"/>
        </w:rPr>
        <w:br/>
        <w:t xml:space="preserve">　　22.临床试验期间进行的有关改进工艺、完善质量标准等方面的工作总结及试验研究资料。</w:t>
      </w:r>
      <w:r>
        <w:rPr>
          <w:rFonts w:asciiTheme="minorEastAsia" w:hAnsiTheme="minorEastAsia" w:cstheme="minorEastAsia" w:hint="eastAsia"/>
          <w:shd w:val="clear" w:color="auto" w:fill="FFFFFF"/>
        </w:rPr>
        <w:br/>
        <w:t xml:space="preserve">　　三、新制品注册资料的说明</w:t>
      </w:r>
      <w:r>
        <w:rPr>
          <w:rFonts w:asciiTheme="minorEastAsia" w:hAnsiTheme="minorEastAsia" w:cstheme="minorEastAsia" w:hint="eastAsia"/>
          <w:shd w:val="clear" w:color="auto" w:fill="FFFFFF"/>
        </w:rPr>
        <w:br/>
        <w:t xml:space="preserve">　　（一）一般资料</w:t>
      </w:r>
      <w:r>
        <w:rPr>
          <w:rFonts w:asciiTheme="minorEastAsia" w:hAnsiTheme="minorEastAsia" w:cstheme="minorEastAsia" w:hint="eastAsia"/>
          <w:shd w:val="clear" w:color="auto" w:fill="FFFFFF"/>
        </w:rPr>
        <w:br/>
        <w:t xml:space="preserve">　　1.新制品的名称包括通用名、英文名、汉语拼音和商品名。通用名应符合"兽用生物制品命名原则"的规定。必要时，应提出命名依据。</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（1）申请人合法登记的证明文件、中间试制单位的《兽药生产许可证》、《兽药GMP证书》、基因工程产品的安全审批书、实验动物合格证、实验动物使用许可证等证件的复印件；</w:t>
      </w:r>
      <w:r>
        <w:rPr>
          <w:rFonts w:asciiTheme="minorEastAsia" w:hAnsiTheme="minorEastAsia" w:cstheme="minorEastAsia" w:hint="eastAsia"/>
          <w:shd w:val="clear" w:color="auto" w:fill="FFFFFF"/>
        </w:rPr>
        <w:br/>
        <w:t xml:space="preserve">　　（2）申请的新制品或使用的配方、工艺等专利情况及其权属状态的说明，以及对他人的专利不构成侵权的保证书；</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（3）研究中使用了一类病原微生物的，应当提供批准进行有关实验室试验的批准性文件复印件；</w:t>
      </w:r>
      <w:r>
        <w:rPr>
          <w:rFonts w:asciiTheme="minorEastAsia" w:hAnsiTheme="minorEastAsia" w:cstheme="minorEastAsia" w:hint="eastAsia"/>
          <w:shd w:val="clear" w:color="auto" w:fill="FFFFFF"/>
        </w:rPr>
        <w:br/>
        <w:t xml:space="preserve">　　（4）直接接触制品的包装材料和容器合格证明的复印件。</w:t>
      </w:r>
      <w:r>
        <w:rPr>
          <w:rFonts w:asciiTheme="minorEastAsia" w:hAnsiTheme="minorEastAsia" w:cstheme="minorEastAsia" w:hint="eastAsia"/>
          <w:shd w:val="clear" w:color="auto" w:fill="FFFFFF"/>
        </w:rPr>
        <w:br/>
        <w:t xml:space="preserve">　　3.制造及检验试行规程（草案）、质量标准，应参照有关要求进行书写。起草说明中应详细阐述各项主要标准的制定依据和国内外生产使用情况。各项检验的标准操作程序应详细并具有可操作性。</w:t>
      </w:r>
      <w:r>
        <w:rPr>
          <w:rFonts w:asciiTheme="minorEastAsia" w:hAnsiTheme="minorEastAsia" w:cstheme="minorEastAsia" w:hint="eastAsia"/>
          <w:shd w:val="clear" w:color="auto" w:fill="FFFFFF"/>
        </w:rPr>
        <w:br/>
        <w:t xml:space="preserve">　　4.说明书、标签和包装设计样稿，应按照国家有关规定进行书写和制作。</w:t>
      </w:r>
      <w:r>
        <w:rPr>
          <w:rFonts w:asciiTheme="minorEastAsia" w:hAnsiTheme="minorEastAsia" w:cstheme="minorEastAsia" w:hint="eastAsia"/>
          <w:shd w:val="clear" w:color="auto" w:fill="FFFFFF"/>
        </w:rPr>
        <w:br/>
        <w:t xml:space="preserve">　　（二）生产用原材料研究资料</w:t>
      </w:r>
      <w:r>
        <w:rPr>
          <w:rFonts w:asciiTheme="minorEastAsia" w:hAnsiTheme="minorEastAsia" w:cstheme="minorEastAsia" w:hint="eastAsia"/>
          <w:shd w:val="clear" w:color="auto" w:fill="FFFFFF"/>
        </w:rPr>
        <w:br/>
        <w:t xml:space="preserve">　　制品的生产中涉及到菌（毒、虫）种或细胞株时，则应按照"预防用兽用生物制品"申报资料中的有关要求提交生产用菌（毒、虫）种或生产用细胞的研究资料。</w:t>
      </w:r>
      <w:r>
        <w:rPr>
          <w:rFonts w:asciiTheme="minorEastAsia" w:hAnsiTheme="minorEastAsia" w:cstheme="minorEastAsia" w:hint="eastAsia"/>
          <w:shd w:val="clear" w:color="auto" w:fill="FFFFFF"/>
        </w:rPr>
        <w:br/>
        <w:t xml:space="preserve">　　（三）检验用强毒株的研究资料</w:t>
      </w:r>
      <w:r>
        <w:rPr>
          <w:rFonts w:asciiTheme="minorEastAsia" w:hAnsiTheme="minorEastAsia" w:cstheme="minorEastAsia" w:hint="eastAsia"/>
          <w:shd w:val="clear" w:color="auto" w:fill="FFFFFF"/>
        </w:rPr>
        <w:br/>
        <w:t xml:space="preserve">　　检验用强毒株包括试行规程（草案）中规定的强毒株以及研制过程中使用的各个强毒株。对已有国家标准强毒株的，应使用国家标准强毒株。</w:t>
      </w:r>
      <w:r>
        <w:rPr>
          <w:rFonts w:asciiTheme="minorEastAsia" w:hAnsiTheme="minorEastAsia" w:cstheme="minorEastAsia" w:hint="eastAsia"/>
          <w:shd w:val="clear" w:color="auto" w:fill="FFFFFF"/>
        </w:rPr>
        <w:br/>
        <w:t xml:space="preserve">　　（四）原液或原料生产工艺的研究资料</w:t>
      </w:r>
      <w:r>
        <w:rPr>
          <w:rFonts w:asciiTheme="minorEastAsia" w:hAnsiTheme="minorEastAsia" w:cstheme="minorEastAsia" w:hint="eastAsia"/>
          <w:shd w:val="clear" w:color="auto" w:fill="FFFFFF"/>
        </w:rPr>
        <w:br/>
        <w:t xml:space="preserve">　　1.细菌（病毒或寄生虫等）的接种量、培养或发酵条件、灭活或裂解工艺的条件（可能不适用）。</w:t>
      </w:r>
      <w:r>
        <w:rPr>
          <w:rFonts w:asciiTheme="minorEastAsia" w:hAnsiTheme="minorEastAsia" w:cstheme="minorEastAsia" w:hint="eastAsia"/>
          <w:shd w:val="clear" w:color="auto" w:fill="FFFFFF"/>
        </w:rPr>
        <w:br/>
        <w:t xml:space="preserve">　　2.活性物质的提取和纯化。</w:t>
      </w:r>
      <w:r>
        <w:rPr>
          <w:rFonts w:asciiTheme="minorEastAsia" w:hAnsiTheme="minorEastAsia" w:cstheme="minorEastAsia" w:hint="eastAsia"/>
          <w:shd w:val="clear" w:color="auto" w:fill="FFFFFF"/>
        </w:rPr>
        <w:br/>
        <w:t xml:space="preserve">　　3.制品中可能存在对动物有潜在毒性的物质时，应提供生产工艺去除效果的验证资料，制定产品中的限量标准并提供依据。</w:t>
      </w:r>
      <w:r>
        <w:rPr>
          <w:rFonts w:asciiTheme="minorEastAsia" w:hAnsiTheme="minorEastAsia" w:cstheme="minorEastAsia" w:hint="eastAsia"/>
          <w:shd w:val="clear" w:color="auto" w:fill="FFFFFF"/>
        </w:rPr>
        <w:br/>
        <w:t xml:space="preserve">　　4.各活性组份的配比和相容性研究资料。</w:t>
      </w:r>
      <w:r>
        <w:rPr>
          <w:rFonts w:asciiTheme="minorEastAsia" w:hAnsiTheme="minorEastAsia" w:cstheme="minorEastAsia" w:hint="eastAsia"/>
          <w:shd w:val="clear" w:color="auto" w:fill="FFFFFF"/>
        </w:rPr>
        <w:br/>
        <w:t xml:space="preserve">　　（五）辅料的来源和质量标准</w:t>
      </w:r>
      <w:r>
        <w:rPr>
          <w:rFonts w:asciiTheme="minorEastAsia" w:hAnsiTheme="minorEastAsia" w:cstheme="minorEastAsia" w:hint="eastAsia"/>
          <w:shd w:val="clear" w:color="auto" w:fill="FFFFFF"/>
        </w:rPr>
        <w:br/>
        <w:t xml:space="preserve">　　对生产中使用的辅料，如国家标准中已经收载，则应采用相应的国家标准，如国</w:t>
      </w:r>
      <w:r>
        <w:rPr>
          <w:rFonts w:asciiTheme="minorEastAsia" w:hAnsiTheme="minorEastAsia" w:cstheme="minorEastAsia" w:hint="eastAsia"/>
          <w:shd w:val="clear" w:color="auto" w:fill="FFFFFF"/>
        </w:rPr>
        <w:lastRenderedPageBreak/>
        <w:t>家标准中尚未收载，则建议采用相应的国际标准。</w:t>
      </w:r>
      <w:r>
        <w:rPr>
          <w:rFonts w:asciiTheme="minorEastAsia" w:hAnsiTheme="minorEastAsia" w:cstheme="minorEastAsia" w:hint="eastAsia"/>
          <w:shd w:val="clear" w:color="auto" w:fill="FFFFFF"/>
        </w:rPr>
        <w:br/>
        <w:t xml:space="preserve">　　（六）制品质量研究资料</w:t>
      </w:r>
      <w:r>
        <w:rPr>
          <w:rFonts w:asciiTheme="minorEastAsia" w:hAnsiTheme="minorEastAsia" w:cstheme="minorEastAsia" w:hint="eastAsia"/>
          <w:shd w:val="clear" w:color="auto" w:fill="FFFFFF"/>
        </w:rPr>
        <w:br/>
        <w:t xml:space="preserve">　　1.资料项目15仅适用于第三类制品。根据（毒、虫）株、抗原、细胞、主要原材料或生产工艺改变的不同情况，可能包括下列各项中的一项或数项中部分或全部内容：</w:t>
      </w:r>
      <w:r>
        <w:rPr>
          <w:rFonts w:asciiTheme="minorEastAsia" w:hAnsiTheme="minorEastAsia" w:cstheme="minorEastAsia" w:hint="eastAsia"/>
          <w:shd w:val="clear" w:color="auto" w:fill="FFFFFF"/>
        </w:rPr>
        <w:br/>
        <w:t xml:space="preserve">　　（1）与原制品的安全性、疗效等的比较研究报告；</w:t>
      </w:r>
      <w:r>
        <w:rPr>
          <w:rFonts w:asciiTheme="minorEastAsia" w:hAnsiTheme="minorEastAsia" w:cstheme="minorEastAsia" w:hint="eastAsia"/>
          <w:shd w:val="clear" w:color="auto" w:fill="FFFFFF"/>
        </w:rPr>
        <w:br/>
        <w:t xml:space="preserve">　　（2）与已上市销售的其他同类制品的安全性、疗效等的比较研究报告。</w:t>
      </w:r>
      <w:r>
        <w:rPr>
          <w:rFonts w:asciiTheme="minorEastAsia" w:hAnsiTheme="minorEastAsia" w:cstheme="minorEastAsia" w:hint="eastAsia"/>
          <w:shd w:val="clear" w:color="auto" w:fill="FFFFFF"/>
        </w:rPr>
        <w:br/>
        <w:t xml:space="preserve">　　2.资料项目17应包括：</w:t>
      </w:r>
      <w:r>
        <w:rPr>
          <w:rFonts w:asciiTheme="minorEastAsia" w:hAnsiTheme="minorEastAsia" w:cstheme="minorEastAsia" w:hint="eastAsia"/>
          <w:shd w:val="clear" w:color="auto" w:fill="FFFFFF"/>
        </w:rPr>
        <w:br/>
        <w:t xml:space="preserve">　　（1）用于实验室安全试验的实验室产品的批数、批号、批量，试验负责人和执行人，试验时间和地点，主要试验内容和结果；</w:t>
      </w:r>
      <w:r>
        <w:rPr>
          <w:rFonts w:asciiTheme="minorEastAsia" w:hAnsiTheme="minorEastAsia" w:cstheme="minorEastAsia" w:hint="eastAsia"/>
          <w:shd w:val="clear" w:color="auto" w:fill="FFFFFF"/>
        </w:rPr>
        <w:br/>
        <w:t xml:space="preserve">　　（2）对最小使用日龄靶动物、各种使用途径的一次单剂量使用的安全试验；</w:t>
      </w:r>
      <w:r>
        <w:rPr>
          <w:rFonts w:asciiTheme="minorEastAsia" w:hAnsiTheme="minorEastAsia" w:cstheme="minorEastAsia" w:hint="eastAsia"/>
          <w:shd w:val="clear" w:color="auto" w:fill="FFFFFF"/>
        </w:rPr>
        <w:br/>
        <w:t xml:space="preserve">　　（3）对靶动物单剂量重复使用的安全性；</w:t>
      </w:r>
      <w:r>
        <w:rPr>
          <w:rFonts w:asciiTheme="minorEastAsia" w:hAnsiTheme="minorEastAsia" w:cstheme="minorEastAsia" w:hint="eastAsia"/>
          <w:shd w:val="clear" w:color="auto" w:fill="FFFFFF"/>
        </w:rPr>
        <w:br/>
        <w:t xml:space="preserve">　　（4）至少3批产品对靶动物一次超剂量使用的安全性；</w:t>
      </w:r>
      <w:r>
        <w:rPr>
          <w:rFonts w:asciiTheme="minorEastAsia" w:hAnsiTheme="minorEastAsia" w:cstheme="minorEastAsia" w:hint="eastAsia"/>
          <w:shd w:val="clear" w:color="auto" w:fill="FFFFFF"/>
        </w:rPr>
        <w:br/>
        <w:t xml:space="preserve">　　（5）对怀孕动物的安全性（可能不适用）；</w:t>
      </w:r>
      <w:r>
        <w:rPr>
          <w:rFonts w:asciiTheme="minorEastAsia" w:hAnsiTheme="minorEastAsia" w:cstheme="minorEastAsia" w:hint="eastAsia"/>
          <w:shd w:val="clear" w:color="auto" w:fill="FFFFFF"/>
        </w:rPr>
        <w:br/>
        <w:t xml:space="preserve">　　（6）根据制品的使用动物种群、制品特点、使用剂量、使用程序等，提供有关的毒性试验研究资料。</w:t>
      </w:r>
      <w:r>
        <w:rPr>
          <w:rFonts w:asciiTheme="minorEastAsia" w:hAnsiTheme="minorEastAsia" w:cstheme="minorEastAsia" w:hint="eastAsia"/>
          <w:shd w:val="clear" w:color="auto" w:fill="FFFFFF"/>
        </w:rPr>
        <w:br/>
        <w:t xml:space="preserve">　　3.资料项目18应包括：</w:t>
      </w:r>
      <w:r>
        <w:rPr>
          <w:rFonts w:asciiTheme="minorEastAsia" w:hAnsiTheme="minorEastAsia" w:cstheme="minorEastAsia" w:hint="eastAsia"/>
          <w:shd w:val="clear" w:color="auto" w:fill="FFFFFF"/>
        </w:rPr>
        <w:br/>
        <w:t xml:space="preserve">　　（1）用于实验室疗效试验的实验室产品的批数、批号、批量，试验负责人和执行人，试验时间和地点，主要试验内容和结果；</w:t>
      </w:r>
      <w:r>
        <w:rPr>
          <w:rFonts w:asciiTheme="minorEastAsia" w:hAnsiTheme="minorEastAsia" w:cstheme="minorEastAsia" w:hint="eastAsia"/>
          <w:shd w:val="clear" w:color="auto" w:fill="FFFFFF"/>
        </w:rPr>
        <w:br/>
        <w:t xml:space="preserve">　　（2）至少3批产品通过每种使用途径对每种靶动物使用的疗效试验；</w:t>
      </w:r>
      <w:r>
        <w:rPr>
          <w:rFonts w:asciiTheme="minorEastAsia" w:hAnsiTheme="minorEastAsia" w:cstheme="minorEastAsia" w:hint="eastAsia"/>
          <w:shd w:val="clear" w:color="auto" w:fill="FFFFFF"/>
        </w:rPr>
        <w:br/>
        <w:t xml:space="preserve">　　（3）使用程序的研究资料。</w:t>
      </w:r>
      <w:r>
        <w:rPr>
          <w:rFonts w:asciiTheme="minorEastAsia" w:hAnsiTheme="minorEastAsia" w:cstheme="minorEastAsia" w:hint="eastAsia"/>
          <w:shd w:val="clear" w:color="auto" w:fill="FFFFFF"/>
        </w:rPr>
        <w:br/>
        <w:t xml:space="preserve">　　（七）中间试制报告</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中间试制报告应由中间试制单位出具，应包括以下内容：</w:t>
      </w:r>
      <w:r>
        <w:rPr>
          <w:rFonts w:asciiTheme="minorEastAsia" w:hAnsiTheme="minorEastAsia" w:cstheme="minorEastAsia" w:hint="eastAsia"/>
          <w:shd w:val="clear" w:color="auto" w:fill="FFFFFF"/>
        </w:rPr>
        <w:br/>
        <w:t xml:space="preserve">　　1.中间试制的生产负责人和质量负责人、试制时间和地点；</w:t>
      </w:r>
      <w:r>
        <w:rPr>
          <w:rFonts w:asciiTheme="minorEastAsia" w:hAnsiTheme="minorEastAsia" w:cstheme="minorEastAsia" w:hint="eastAsia"/>
          <w:shd w:val="clear" w:color="auto" w:fill="FFFFFF"/>
        </w:rPr>
        <w:br/>
        <w:t xml:space="preserve">　　2.生产产品的批数（连续5～10批）、批号、批量；</w:t>
      </w:r>
      <w:r>
        <w:rPr>
          <w:rFonts w:asciiTheme="minorEastAsia" w:hAnsiTheme="minorEastAsia" w:cstheme="minorEastAsia" w:hint="eastAsia"/>
          <w:shd w:val="clear" w:color="auto" w:fill="FFFFFF"/>
        </w:rPr>
        <w:br/>
        <w:t xml:space="preserve">　　3.每批中间试制产品的详细生产和检验报告；</w:t>
      </w:r>
      <w:r>
        <w:rPr>
          <w:rFonts w:asciiTheme="minorEastAsia" w:hAnsiTheme="minorEastAsia" w:cstheme="minorEastAsia" w:hint="eastAsia"/>
          <w:shd w:val="clear" w:color="auto" w:fill="FFFFFF"/>
        </w:rPr>
        <w:br/>
        <w:t xml:space="preserve">　　4.中间试制中发现的问题等。</w:t>
      </w:r>
      <w:r>
        <w:rPr>
          <w:rFonts w:asciiTheme="minorEastAsia" w:hAnsiTheme="minorEastAsia" w:cstheme="minorEastAsia" w:hint="eastAsia"/>
          <w:shd w:val="clear" w:color="auto" w:fill="FFFFFF"/>
        </w:rPr>
        <w:br/>
        <w:t xml:space="preserve">　　（八）临床试验研究资料</w:t>
      </w:r>
      <w:r>
        <w:rPr>
          <w:rFonts w:asciiTheme="minorEastAsia" w:hAnsiTheme="minorEastAsia" w:cstheme="minorEastAsia" w:hint="eastAsia"/>
          <w:shd w:val="clear" w:color="auto" w:fill="FFFFFF"/>
        </w:rPr>
        <w:br/>
        <w:t xml:space="preserve">　　1.应按照有关技术指导原则的要求提出拟进行的临床试验的详细方案，并报告已经进行的临床试验的详细情况；</w:t>
      </w:r>
      <w:r>
        <w:rPr>
          <w:rFonts w:asciiTheme="minorEastAsia" w:hAnsiTheme="minorEastAsia" w:cstheme="minorEastAsia" w:hint="eastAsia"/>
          <w:shd w:val="clear" w:color="auto" w:fill="FFFFFF"/>
        </w:rPr>
        <w:br/>
        <w:t xml:space="preserve">　　2.临床试验中应使用至少3批经检验合格的中间试制产品进行较大范围、不同品种的使用对象动物试验，进一步观察制品的安全性和效力；</w:t>
      </w:r>
      <w:r>
        <w:rPr>
          <w:rFonts w:asciiTheme="minorEastAsia" w:hAnsiTheme="minorEastAsia" w:cstheme="minorEastAsia" w:hint="eastAsia"/>
          <w:shd w:val="clear" w:color="auto" w:fill="FFFFFF"/>
        </w:rPr>
        <w:br/>
        <w:t xml:space="preserve">　　3.临床试验中每种靶动物的数量应符合下列要求：</w:t>
      </w:r>
      <w:r>
        <w:rPr>
          <w:rFonts w:asciiTheme="minorEastAsia" w:hAnsiTheme="minorEastAsia" w:cstheme="minorEastAsia" w:hint="eastAsia"/>
          <w:shd w:val="clear" w:color="auto" w:fill="FFFFFF"/>
        </w:rPr>
        <w:br/>
        <w:t xml:space="preserve">   </w:t>
      </w:r>
      <w:r>
        <w:rPr>
          <w:rFonts w:asciiTheme="minorEastAsia" w:hAnsiTheme="minorEastAsia" w:cstheme="minorEastAsia" w:hint="eastAsia"/>
          <w:sz w:val="21"/>
          <w:szCs w:val="21"/>
          <w:shd w:val="clear" w:color="auto" w:fill="FFFFFF"/>
        </w:rPr>
        <w:t>┏━━━━━━━━━━━━━━━┯━━━━━━━━━━━━━━━━━┓</w:t>
      </w:r>
      <w:r>
        <w:rPr>
          <w:rFonts w:asciiTheme="minorEastAsia" w:hAnsiTheme="minorEastAsia" w:cstheme="minorEastAsia" w:hint="eastAsia"/>
          <w:sz w:val="21"/>
          <w:szCs w:val="21"/>
          <w:shd w:val="clear" w:color="auto" w:fill="FFFFFF"/>
        </w:rPr>
        <w:br/>
        <w:t xml:space="preserve">　　┃　　　　　</w:t>
      </w:r>
      <w:r w:rsidRPr="00024649">
        <w:rPr>
          <w:rFonts w:asciiTheme="minorEastAsia" w:hAnsiTheme="minorEastAsia" w:cstheme="minorEastAsia" w:hint="eastAsia"/>
          <w:sz w:val="21"/>
          <w:szCs w:val="21"/>
          <w:shd w:val="clear" w:color="auto" w:fill="FFFFFF"/>
        </w:rPr>
        <w:t xml:space="preserve">　　大动物　　　　　│　　　　　　　　1000头　　　　　　┃</w:t>
      </w:r>
      <w:r w:rsidRPr="00024649">
        <w:rPr>
          <w:rFonts w:asciiTheme="minorEastAsia" w:hAnsiTheme="minorEastAsia" w:cstheme="minorEastAsia" w:hint="eastAsia"/>
          <w:sz w:val="21"/>
          <w:szCs w:val="21"/>
          <w:shd w:val="clear" w:color="auto" w:fill="FFFFFF"/>
        </w:rPr>
        <w:br/>
        <w:t xml:space="preserve">　　┠───────────────┼─────────────────┨</w:t>
      </w:r>
      <w:r w:rsidRPr="00024649">
        <w:rPr>
          <w:rFonts w:asciiTheme="minorEastAsia" w:hAnsiTheme="minorEastAsia" w:cstheme="minorEastAsia" w:hint="eastAsia"/>
          <w:sz w:val="21"/>
          <w:szCs w:val="21"/>
          <w:shd w:val="clear" w:color="auto" w:fill="FFFFFF"/>
        </w:rPr>
        <w:br/>
        <w:t xml:space="preserve">　　┃　　　　　　 中小动物　　　　 │　　　　　　 10000头（只）　　　　┃</w:t>
      </w:r>
      <w:r w:rsidRPr="00024649">
        <w:rPr>
          <w:rFonts w:asciiTheme="minorEastAsia" w:hAnsiTheme="minorEastAsia" w:cstheme="minorEastAsia" w:hint="eastAsia"/>
          <w:sz w:val="21"/>
          <w:szCs w:val="21"/>
          <w:shd w:val="clear" w:color="auto" w:fill="FFFFFF"/>
        </w:rPr>
        <w:br/>
        <w:t xml:space="preserve">　　┠───────────────┼─────────────────┨</w:t>
      </w:r>
      <w:bookmarkStart w:id="0" w:name="_GoBack"/>
      <w:bookmarkEnd w:id="0"/>
      <w:r w:rsidRPr="00024649">
        <w:rPr>
          <w:rFonts w:asciiTheme="minorEastAsia" w:hAnsiTheme="minorEastAsia" w:cstheme="minorEastAsia" w:hint="eastAsia"/>
          <w:sz w:val="21"/>
          <w:szCs w:val="21"/>
          <w:shd w:val="clear" w:color="auto" w:fill="FFFFFF"/>
        </w:rPr>
        <w:br/>
        <w:t xml:space="preserve">　　┃　　　　　　　 禽类　　　　　 │　　　　　　 20000羽（只）　　　　┃</w:t>
      </w:r>
      <w:r w:rsidRPr="00024649">
        <w:rPr>
          <w:rFonts w:asciiTheme="minorEastAsia" w:hAnsiTheme="minorEastAsia" w:cstheme="minorEastAsia" w:hint="eastAsia"/>
          <w:sz w:val="21"/>
          <w:szCs w:val="21"/>
          <w:shd w:val="clear" w:color="auto" w:fill="FFFFFF"/>
        </w:rPr>
        <w:br/>
        <w:t xml:space="preserve">　　┠───────────────┼─────────────────┨</w:t>
      </w:r>
      <w:r w:rsidRPr="00024649">
        <w:rPr>
          <w:rFonts w:asciiTheme="minorEastAsia" w:hAnsiTheme="minorEastAsia" w:cstheme="minorEastAsia" w:hint="eastAsia"/>
          <w:sz w:val="21"/>
          <w:szCs w:val="21"/>
          <w:shd w:val="clear" w:color="auto" w:fill="FFFFFF"/>
        </w:rPr>
        <w:br/>
        <w:t xml:space="preserve">　　┃　　　　　　　　鱼　　　　　　│　　　　　　　 20000尾　　　　　　┃</w:t>
      </w:r>
      <w:r w:rsidRPr="00024649">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t>━━┛</w:t>
      </w:r>
      <w:r>
        <w:rPr>
          <w:rFonts w:asciiTheme="minorEastAsia" w:hAnsiTheme="minorEastAsia" w:cstheme="minorEastAsia" w:hint="eastAsia"/>
          <w:sz w:val="21"/>
          <w:szCs w:val="21"/>
          <w:shd w:val="clear" w:color="auto" w:fill="FFFFFF"/>
        </w:rPr>
        <w:br/>
        <w:t xml:space="preserve">　注：（1）第一类制品的临床试验动物数量应加倍；　　　　　</w:t>
      </w:r>
      <w:r>
        <w:rPr>
          <w:rFonts w:asciiTheme="minorEastAsia" w:hAnsiTheme="minorEastAsia" w:cstheme="minorEastAsia" w:hint="eastAsia"/>
          <w:sz w:val="21"/>
          <w:szCs w:val="21"/>
          <w:shd w:val="clear" w:color="auto" w:fill="FFFFFF"/>
        </w:rPr>
        <w:br/>
        <w:t xml:space="preserve">　（2）数量较少、饲养分散的特殊动物的数量可酌情减少；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（3）大动物系指牛、马、骡、驴、骆驼等；　　　　　　</w:t>
      </w:r>
      <w:r>
        <w:rPr>
          <w:rFonts w:asciiTheme="minorEastAsia" w:hAnsiTheme="minorEastAsia" w:cstheme="minorEastAsia" w:hint="eastAsia"/>
          <w:sz w:val="21"/>
          <w:szCs w:val="21"/>
          <w:shd w:val="clear" w:color="auto" w:fill="FFFFFF"/>
        </w:rPr>
        <w:br/>
        <w:t xml:space="preserve">  （4）中小动物系指猪、羊、犬、狐、鹿、麝、兔、猪、貂、獭等；　　　　　　</w:t>
      </w:r>
      <w:r>
        <w:rPr>
          <w:rFonts w:asciiTheme="minorEastAsia" w:hAnsiTheme="minorEastAsia" w:cstheme="minorEastAsia" w:hint="eastAsia"/>
          <w:sz w:val="21"/>
          <w:szCs w:val="21"/>
          <w:shd w:val="clear" w:color="auto" w:fill="FFFFFF"/>
        </w:rPr>
        <w:br/>
        <w:t xml:space="preserve">  （5）禽类系指鸡、鸭、鹅、鸽等。　　　</w:t>
      </w:r>
      <w:r>
        <w:rPr>
          <w:rFonts w:asciiTheme="minorEastAsia" w:hAnsiTheme="minorEastAsia" w:cstheme="minorEastAsia" w:hint="eastAsia"/>
          <w:sz w:val="21"/>
          <w:szCs w:val="21"/>
          <w:shd w:val="clear" w:color="auto" w:fill="FFFFFF"/>
        </w:rPr>
        <w:br/>
        <w:t xml:space="preserve">　四、新制品注册资料项目表</w:t>
      </w:r>
      <w:r>
        <w:rPr>
          <w:rFonts w:asciiTheme="minorEastAsia" w:hAnsiTheme="minorEastAsia" w:cstheme="minorEastAsia" w:hint="eastAsia"/>
          <w:sz w:val="21"/>
          <w:szCs w:val="21"/>
          <w:shd w:val="clear" w:color="auto" w:fill="FFFFFF"/>
        </w:rPr>
        <w:br/>
        <w:t>   ┏━━━━━━━━┯━━━━┯━━━━━━━━━━━━━━━━━━━┓</w:t>
      </w:r>
      <w:r>
        <w:rPr>
          <w:rFonts w:asciiTheme="minorEastAsia" w:hAnsiTheme="minorEastAsia" w:cstheme="minorEastAsia" w:hint="eastAsia"/>
          <w:sz w:val="21"/>
          <w:szCs w:val="21"/>
          <w:shd w:val="clear" w:color="auto" w:fill="FFFFFF"/>
        </w:rPr>
        <w:br/>
        <w:t xml:space="preserve">　　┃　　 资料分类　 │资料项目│　　　　注册分类及资料项目要求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　　第一类　│　第二类　│　　第三类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一般资料　│　　 1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3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4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生产用原材料　│　　 5　│　　　＋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6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　　　　　　　　│　　 7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8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检验用强毒株　│　　 9　│　　　＋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10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生产工艺　│　　11　│　　　＋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12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13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制品质量　│　　14　│　　　＋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15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16　│　　　＋　　│　　 ＋　 │　　　 ＋　 ┃</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z w:val="21"/>
          <w:szCs w:val="21"/>
          <w:shd w:val="clear" w:color="auto" w:fill="FFFFFF"/>
        </w:rPr>
        <w:lastRenderedPageBreak/>
        <w:t xml:space="preserve">　　┠────────┼────┼──────┼─────┼──────┨</w:t>
      </w:r>
      <w:r>
        <w:rPr>
          <w:rFonts w:asciiTheme="minorEastAsia" w:hAnsiTheme="minorEastAsia" w:cstheme="minorEastAsia" w:hint="eastAsia"/>
          <w:sz w:val="21"/>
          <w:szCs w:val="21"/>
          <w:shd w:val="clear" w:color="auto" w:fill="FFFFFF"/>
        </w:rPr>
        <w:br/>
        <w:t xml:space="preserve">　　┃　　　　　　　　│　　17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18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19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┃中间试制研究资料│　　20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临床试验 │　　21　│　　　＋　　│　　 ＋　 │　　　 ＋　 ┃</w:t>
      </w:r>
      <w:r>
        <w:rPr>
          <w:rFonts w:asciiTheme="minorEastAsia" w:hAnsiTheme="minorEastAsia" w:cstheme="minorEastAsia" w:hint="eastAsia"/>
          <w:sz w:val="21"/>
          <w:szCs w:val="21"/>
          <w:shd w:val="clear" w:color="auto" w:fill="FFFFFF"/>
        </w:rPr>
        <w:br/>
        <w:t xml:space="preserve">　　┃　　　 研究资料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 xml:space="preserve">　　┃　　　　　　　　│　　22　│　　　＋　　│　　 ＋　 │　　　 ＋　 ┃</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z w:val="21"/>
          <w:szCs w:val="21"/>
          <w:shd w:val="clear" w:color="auto" w:fill="FFFFFF"/>
        </w:rPr>
        <w:br/>
        <w:t>注："＋"：指必须报送的资料。</w:t>
      </w:r>
      <w:r>
        <w:rPr>
          <w:rFonts w:asciiTheme="minorEastAsia" w:hAnsiTheme="minorEastAsia" w:cstheme="minorEastAsia" w:hint="eastAsia"/>
          <w:sz w:val="21"/>
          <w:szCs w:val="21"/>
          <w:shd w:val="clear" w:color="auto" w:fill="FFFFFF"/>
        </w:rPr>
        <w:br/>
        <w:t xml:space="preserve">　</w:t>
      </w:r>
      <w:r>
        <w:rPr>
          <w:rFonts w:asciiTheme="minorEastAsia" w:hAnsiTheme="minorEastAsia" w:cstheme="minorEastAsia" w:hint="eastAsia"/>
          <w:shd w:val="clear" w:color="auto" w:fill="FFFFFF"/>
        </w:rPr>
        <w:t xml:space="preserve">　五、进口注册资料项目及其说明</w:t>
      </w:r>
      <w:r>
        <w:rPr>
          <w:rFonts w:asciiTheme="minorEastAsia" w:hAnsiTheme="minorEastAsia" w:cstheme="minorEastAsia" w:hint="eastAsia"/>
          <w:shd w:val="clear" w:color="auto" w:fill="FFFFFF"/>
        </w:rPr>
        <w:br/>
        <w:t xml:space="preserve">　　（一）进口注册的申报资料项目</w:t>
      </w:r>
      <w:r>
        <w:rPr>
          <w:rFonts w:asciiTheme="minorEastAsia" w:hAnsiTheme="minorEastAsia" w:cstheme="minorEastAsia" w:hint="eastAsia"/>
          <w:sz w:val="21"/>
          <w:szCs w:val="21"/>
          <w:shd w:val="clear" w:color="auto" w:fill="FFFFFF"/>
        </w:rPr>
        <w:br/>
      </w:r>
      <w:r>
        <w:rPr>
          <w:rFonts w:asciiTheme="minorEastAsia" w:hAnsiTheme="minorEastAsia" w:cstheme="minorEastAsia" w:hint="eastAsia"/>
          <w:shd w:val="clear" w:color="auto" w:fill="FFFFFF"/>
        </w:rPr>
        <w:t xml:space="preserve">　　1.一般资料。</w:t>
      </w:r>
      <w:r>
        <w:rPr>
          <w:rFonts w:asciiTheme="minorEastAsia" w:hAnsiTheme="minorEastAsia" w:cstheme="minorEastAsia" w:hint="eastAsia"/>
          <w:shd w:val="clear" w:color="auto" w:fill="FFFFFF"/>
        </w:rPr>
        <w:br/>
        <w:t xml:space="preserve">　　（1）生物制品的名称；</w:t>
      </w:r>
      <w:r>
        <w:rPr>
          <w:rFonts w:asciiTheme="minorEastAsia" w:hAnsiTheme="minorEastAsia" w:cstheme="minorEastAsia" w:hint="eastAsia"/>
          <w:shd w:val="clear" w:color="auto" w:fill="FFFFFF"/>
        </w:rPr>
        <w:br/>
        <w:t xml:space="preserve">　　（2）证明性文件；</w:t>
      </w:r>
      <w:r>
        <w:rPr>
          <w:rFonts w:asciiTheme="minorEastAsia" w:hAnsiTheme="minorEastAsia" w:cstheme="minorEastAsia" w:hint="eastAsia"/>
          <w:shd w:val="clear" w:color="auto" w:fill="FFFFFF"/>
        </w:rPr>
        <w:br/>
        <w:t xml:space="preserve">　　（3）生产纲要、质量标准，附各项主要检验的标准操作程序；</w:t>
      </w:r>
      <w:r>
        <w:rPr>
          <w:rFonts w:asciiTheme="minorEastAsia" w:hAnsiTheme="minorEastAsia" w:cstheme="minorEastAsia" w:hint="eastAsia"/>
          <w:shd w:val="clear" w:color="auto" w:fill="FFFFFF"/>
        </w:rPr>
        <w:br/>
        <w:t xml:space="preserve">　　（4）说明书、标签和包装设计样稿。</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2.生产用原材料研究资料。</w:t>
      </w:r>
      <w:r>
        <w:rPr>
          <w:rFonts w:asciiTheme="minorEastAsia" w:hAnsiTheme="minorEastAsia" w:cstheme="minorEastAsia" w:hint="eastAsia"/>
          <w:shd w:val="clear" w:color="auto" w:fill="FFFFFF"/>
        </w:rPr>
        <w:br/>
        <w:t xml:space="preserve">　　3.检验用强毒株的研究资料。</w:t>
      </w:r>
      <w:r>
        <w:rPr>
          <w:rFonts w:asciiTheme="minorEastAsia" w:hAnsiTheme="minorEastAsia" w:cstheme="minorEastAsia" w:hint="eastAsia"/>
          <w:shd w:val="clear" w:color="auto" w:fill="FFFFFF"/>
        </w:rPr>
        <w:br/>
        <w:t xml:space="preserve">　　4.原液或原料生产工艺的研究资料。</w:t>
      </w:r>
      <w:r>
        <w:rPr>
          <w:rFonts w:asciiTheme="minorEastAsia" w:hAnsiTheme="minorEastAsia" w:cstheme="minorEastAsia" w:hint="eastAsia"/>
          <w:shd w:val="clear" w:color="auto" w:fill="FFFFFF"/>
        </w:rPr>
        <w:br/>
        <w:t xml:space="preserve">　　5.制品配方及工艺的研究资料，辅料的来源和质量标准。</w:t>
      </w:r>
      <w:r>
        <w:rPr>
          <w:rFonts w:asciiTheme="minorEastAsia" w:hAnsiTheme="minorEastAsia" w:cstheme="minorEastAsia" w:hint="eastAsia"/>
          <w:shd w:val="clear" w:color="auto" w:fill="FFFFFF"/>
        </w:rPr>
        <w:br/>
        <w:t xml:space="preserve">　　6.制品质量研究资料。</w:t>
      </w:r>
      <w:r>
        <w:rPr>
          <w:rFonts w:asciiTheme="minorEastAsia" w:hAnsiTheme="minorEastAsia" w:cstheme="minorEastAsia" w:hint="eastAsia"/>
          <w:shd w:val="clear" w:color="auto" w:fill="FFFFFF"/>
        </w:rPr>
        <w:br/>
        <w:t xml:space="preserve">　　7.至少3批产品的生产和检验报告。</w:t>
      </w:r>
      <w:r>
        <w:rPr>
          <w:rFonts w:asciiTheme="minorEastAsia" w:hAnsiTheme="minorEastAsia" w:cstheme="minorEastAsia" w:hint="eastAsia"/>
          <w:shd w:val="clear" w:color="auto" w:fill="FFFFFF"/>
        </w:rPr>
        <w:br/>
        <w:t xml:space="preserve">　　8.临床试验报告。</w:t>
      </w:r>
      <w:r>
        <w:rPr>
          <w:rFonts w:asciiTheme="minorEastAsia" w:hAnsiTheme="minorEastAsia" w:cstheme="minorEastAsia" w:hint="eastAsia"/>
          <w:shd w:val="clear" w:color="auto" w:fill="FFFFFF"/>
        </w:rPr>
        <w:br/>
        <w:t xml:space="preserve">　　（二）进口注册资料的说明</w:t>
      </w:r>
      <w:r>
        <w:rPr>
          <w:rFonts w:asciiTheme="minorEastAsia" w:hAnsiTheme="minorEastAsia" w:cstheme="minorEastAsia" w:hint="eastAsia"/>
          <w:shd w:val="clear" w:color="auto" w:fill="FFFFFF"/>
        </w:rPr>
        <w:br/>
        <w:t xml:space="preserve">　　1.申请进口注册时，应报送资料项目1～8。</w:t>
      </w:r>
      <w:r>
        <w:rPr>
          <w:rFonts w:asciiTheme="minorEastAsia" w:hAnsiTheme="minorEastAsia" w:cstheme="minorEastAsia" w:hint="eastAsia"/>
          <w:shd w:val="clear" w:color="auto" w:fill="FFFFFF"/>
        </w:rPr>
        <w:br/>
        <w:t xml:space="preserve">　　2.证明性文件包括：</w:t>
      </w:r>
      <w:r>
        <w:rPr>
          <w:rFonts w:asciiTheme="minorEastAsia" w:hAnsiTheme="minorEastAsia" w:cstheme="minorEastAsia" w:hint="eastAsia"/>
          <w:shd w:val="clear" w:color="auto" w:fill="FFFFFF"/>
        </w:rPr>
        <w:br/>
        <w:t xml:space="preserve">　　（1）生产企业所在国家（地区）政府和有关机构签发的企业注册证、产品许可证、GMP合格证复印件和产品自由销售证明。上述文件必须经公证或认证后，再经中国使领馆确认；</w:t>
      </w:r>
      <w:r>
        <w:rPr>
          <w:rFonts w:asciiTheme="minorEastAsia" w:hAnsiTheme="minorEastAsia" w:cstheme="minorEastAsia" w:hint="eastAsia"/>
          <w:shd w:val="clear" w:color="auto" w:fill="FFFFFF"/>
        </w:rPr>
        <w:br/>
        <w:t xml:space="preserve">　　（2）由境外企业驻中国代表机构办理注册事务的，应当提供《外国企业常驻中国代表机构登记证》复印件；</w:t>
      </w:r>
      <w:r>
        <w:rPr>
          <w:rFonts w:asciiTheme="minorEastAsia" w:hAnsiTheme="minorEastAsia" w:cstheme="minorEastAsia" w:hint="eastAsia"/>
          <w:shd w:val="clear" w:color="auto" w:fill="FFFFFF"/>
        </w:rPr>
        <w:br/>
        <w:t xml:space="preserve">　　（3）由境外企业委托中国代理机构代理注册事务的，应当提供委托文书及其公证文件，中国代理机构的《营业执照》复印件；</w:t>
      </w:r>
      <w:r>
        <w:rPr>
          <w:rFonts w:asciiTheme="minorEastAsia" w:hAnsiTheme="minorEastAsia" w:cstheme="minorEastAsia" w:hint="eastAsia"/>
          <w:shd w:val="clear" w:color="auto" w:fill="FFFFFF"/>
        </w:rPr>
        <w:br/>
        <w:t xml:space="preserve">　　（4）申请的制品或使用的处方、工艺等专利情况及其权属状态说明，以及对他人的专利不构成侵权的保证书；</w:t>
      </w:r>
      <w:r>
        <w:rPr>
          <w:rFonts w:asciiTheme="minorEastAsia" w:hAnsiTheme="minorEastAsia" w:cstheme="minorEastAsia" w:hint="eastAsia"/>
          <w:shd w:val="clear" w:color="auto" w:fill="FFFFFF"/>
        </w:rPr>
        <w:br/>
        <w:t xml:space="preserve">　　（5）该制品在其他国家注册情况的说明，并提供证明性文件或注册编号。</w:t>
      </w:r>
      <w:r>
        <w:rPr>
          <w:rFonts w:asciiTheme="minorEastAsia" w:hAnsiTheme="minorEastAsia" w:cstheme="minorEastAsia" w:hint="eastAsia"/>
          <w:shd w:val="clear" w:color="auto" w:fill="FFFFFF"/>
        </w:rPr>
        <w:br/>
        <w:t xml:space="preserve">　　3.用于申请进口注册的试验数据，应为申报单位在中国境外获得的试验数据。未经许可，不得为进口注册在中国境内进行试验。</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lastRenderedPageBreak/>
        <w:t xml:space="preserve">　　4.全部申报资料应当使用中文并附原文，原文非英文的资料应翻译成英文，原文和英文附后作为参考。中、英文译文应当与原文内容一致。</w:t>
      </w:r>
      <w:r>
        <w:rPr>
          <w:rFonts w:asciiTheme="minorEastAsia" w:hAnsiTheme="minorEastAsia" w:cstheme="minorEastAsia" w:hint="eastAsia"/>
          <w:shd w:val="clear" w:color="auto" w:fill="FFFFFF"/>
        </w:rPr>
        <w:br/>
        <w:t xml:space="preserve">　　5.进口注册资料的其他要求与国内制品申报资料的相应要求一致。</w:t>
      </w:r>
    </w:p>
    <w:sectPr w:rsidR="00AF4F1A" w:rsidRPr="00024649" w:rsidSect="000F5618">
      <w:footerReference w:type="even" r:id="rId9"/>
      <w:footerReference w:type="default" r:id="rId10"/>
      <w:pgSz w:w="11906" w:h="16838" w:code="9"/>
      <w:pgMar w:top="2098" w:right="1474" w:bottom="1985" w:left="1588" w:header="851" w:footer="992"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FD" w:rsidRDefault="00956DFD">
      <w:r>
        <w:separator/>
      </w:r>
    </w:p>
  </w:endnote>
  <w:endnote w:type="continuationSeparator" w:id="0">
    <w:p w:rsidR="00956DFD" w:rsidRDefault="0095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9C5" w:rsidRPr="00F052F1" w:rsidRDefault="002A49C5">
    <w:pPr>
      <w:pStyle w:val="a3"/>
      <w:rPr>
        <w:rFonts w:ascii="Times New Roman" w:hAnsi="Times New Roman"/>
        <w:sz w:val="28"/>
        <w:szCs w:val="28"/>
      </w:rPr>
    </w:pPr>
    <w:r w:rsidRPr="00F052F1">
      <w:rPr>
        <w:rFonts w:ascii="Times New Roman" w:hAnsi="Times New Roman"/>
        <w:sz w:val="28"/>
        <w:szCs w:val="28"/>
      </w:rPr>
      <w:t>―</w:t>
    </w:r>
    <w:r w:rsidRPr="00F052F1">
      <w:rPr>
        <w:rFonts w:ascii="Times New Roman" w:hAnsi="Times New Roman"/>
        <w:sz w:val="28"/>
        <w:szCs w:val="28"/>
      </w:rPr>
      <w:fldChar w:fldCharType="begin"/>
    </w:r>
    <w:r w:rsidRPr="00F052F1">
      <w:rPr>
        <w:rFonts w:ascii="Times New Roman" w:hAnsi="Times New Roman"/>
        <w:sz w:val="28"/>
        <w:szCs w:val="28"/>
      </w:rPr>
      <w:instrText>PAGE   \* MERGEFORMAT</w:instrText>
    </w:r>
    <w:r w:rsidRPr="00F052F1">
      <w:rPr>
        <w:rFonts w:ascii="Times New Roman" w:hAnsi="Times New Roman"/>
        <w:sz w:val="28"/>
        <w:szCs w:val="28"/>
      </w:rPr>
      <w:fldChar w:fldCharType="separate"/>
    </w:r>
    <w:r w:rsidRPr="00B05FC7">
      <w:rPr>
        <w:rFonts w:ascii="Times New Roman" w:hAnsi="Times New Roman"/>
        <w:noProof/>
        <w:sz w:val="28"/>
        <w:szCs w:val="28"/>
        <w:lang w:val="zh-CN"/>
      </w:rPr>
      <w:t>2</w:t>
    </w:r>
    <w:r w:rsidRPr="00F052F1">
      <w:rPr>
        <w:rFonts w:ascii="Times New Roman" w:hAnsi="Times New Roman"/>
        <w:sz w:val="28"/>
        <w:szCs w:val="28"/>
      </w:rPr>
      <w:fldChar w:fldCharType="end"/>
    </w:r>
    <w:r w:rsidRPr="00F052F1">
      <w:rPr>
        <w:rFonts w:ascii="Times New Roman" w:hAnsi="Times New Roman"/>
        <w:sz w:val="28"/>
        <w:szCs w:val="28"/>
      </w:rPr>
      <w:t>―</w:t>
    </w:r>
  </w:p>
  <w:p w:rsidR="002A49C5" w:rsidRDefault="002A49C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9C5" w:rsidRPr="007D69C0" w:rsidRDefault="002A49C5">
    <w:pPr>
      <w:pStyle w:val="a3"/>
      <w:jc w:val="center"/>
      <w:rPr>
        <w:sz w:val="24"/>
        <w:szCs w:val="24"/>
      </w:rPr>
    </w:pPr>
  </w:p>
  <w:p w:rsidR="002A49C5" w:rsidRDefault="002A49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FD" w:rsidRDefault="00956DFD">
      <w:r>
        <w:separator/>
      </w:r>
    </w:p>
  </w:footnote>
  <w:footnote w:type="continuationSeparator" w:id="0">
    <w:p w:rsidR="00956DFD" w:rsidRDefault="00956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16BA8"/>
    <w:multiLevelType w:val="singleLevel"/>
    <w:tmpl w:val="84316BA8"/>
    <w:lvl w:ilvl="0">
      <w:start w:val="1"/>
      <w:numFmt w:val="chineseCounting"/>
      <w:suff w:val="nothing"/>
      <w:lvlText w:val="（%1）"/>
      <w:lvlJc w:val="left"/>
      <w:rPr>
        <w:rFonts w:hint="eastAsia"/>
      </w:rPr>
    </w:lvl>
  </w:abstractNum>
  <w:abstractNum w:abstractNumId="1" w15:restartNumberingAfterBreak="0">
    <w:nsid w:val="8590584D"/>
    <w:multiLevelType w:val="singleLevel"/>
    <w:tmpl w:val="8590584D"/>
    <w:lvl w:ilvl="0">
      <w:start w:val="1"/>
      <w:numFmt w:val="decimal"/>
      <w:lvlText w:val="%1."/>
      <w:lvlJc w:val="left"/>
      <w:pPr>
        <w:ind w:left="425" w:hanging="425"/>
      </w:pPr>
      <w:rPr>
        <w:rFonts w:hint="default"/>
      </w:rPr>
    </w:lvl>
  </w:abstractNum>
  <w:abstractNum w:abstractNumId="2" w15:restartNumberingAfterBreak="0">
    <w:nsid w:val="C7817283"/>
    <w:multiLevelType w:val="singleLevel"/>
    <w:tmpl w:val="C7817283"/>
    <w:lvl w:ilvl="0">
      <w:start w:val="2"/>
      <w:numFmt w:val="decimal"/>
      <w:lvlText w:val="%1."/>
      <w:lvlJc w:val="left"/>
      <w:pPr>
        <w:tabs>
          <w:tab w:val="left" w:pos="312"/>
        </w:tabs>
        <w:ind w:left="720" w:firstLine="0"/>
      </w:pPr>
    </w:lvl>
  </w:abstractNum>
  <w:abstractNum w:abstractNumId="3" w15:restartNumberingAfterBreak="0">
    <w:nsid w:val="040E2B60"/>
    <w:multiLevelType w:val="multilevel"/>
    <w:tmpl w:val="040E2B60"/>
    <w:lvl w:ilvl="0">
      <w:start w:val="1"/>
      <w:numFmt w:val="upperLetter"/>
      <w:lvlText w:val="%1."/>
      <w:lvlJc w:val="left"/>
      <w:pPr>
        <w:ind w:left="839" w:hanging="360"/>
      </w:pPr>
      <w:rPr>
        <w:rFonts w:cs="Times New Roman" w:hint="default"/>
      </w:rPr>
    </w:lvl>
    <w:lvl w:ilvl="1">
      <w:start w:val="1"/>
      <w:numFmt w:val="lowerLetter"/>
      <w:lvlText w:val="%2)"/>
      <w:lvlJc w:val="left"/>
      <w:pPr>
        <w:ind w:left="1319" w:hanging="420"/>
      </w:pPr>
      <w:rPr>
        <w:rFonts w:cs="Times New Roman"/>
      </w:rPr>
    </w:lvl>
    <w:lvl w:ilvl="2">
      <w:start w:val="1"/>
      <w:numFmt w:val="lowerRoman"/>
      <w:lvlText w:val="%3."/>
      <w:lvlJc w:val="right"/>
      <w:pPr>
        <w:ind w:left="1739" w:hanging="420"/>
      </w:pPr>
      <w:rPr>
        <w:rFonts w:cs="Times New Roman"/>
      </w:rPr>
    </w:lvl>
    <w:lvl w:ilvl="3">
      <w:start w:val="1"/>
      <w:numFmt w:val="decimal"/>
      <w:lvlText w:val="%4."/>
      <w:lvlJc w:val="left"/>
      <w:pPr>
        <w:ind w:left="2159" w:hanging="420"/>
      </w:pPr>
      <w:rPr>
        <w:rFonts w:cs="Times New Roman"/>
      </w:rPr>
    </w:lvl>
    <w:lvl w:ilvl="4">
      <w:start w:val="1"/>
      <w:numFmt w:val="lowerLetter"/>
      <w:lvlText w:val="%5)"/>
      <w:lvlJc w:val="left"/>
      <w:pPr>
        <w:ind w:left="2579" w:hanging="420"/>
      </w:pPr>
      <w:rPr>
        <w:rFonts w:cs="Times New Roman"/>
      </w:rPr>
    </w:lvl>
    <w:lvl w:ilvl="5">
      <w:start w:val="1"/>
      <w:numFmt w:val="lowerRoman"/>
      <w:lvlText w:val="%6."/>
      <w:lvlJc w:val="right"/>
      <w:pPr>
        <w:ind w:left="2999" w:hanging="420"/>
      </w:pPr>
      <w:rPr>
        <w:rFonts w:cs="Times New Roman"/>
      </w:rPr>
    </w:lvl>
    <w:lvl w:ilvl="6">
      <w:start w:val="1"/>
      <w:numFmt w:val="decimal"/>
      <w:lvlText w:val="%7."/>
      <w:lvlJc w:val="left"/>
      <w:pPr>
        <w:ind w:left="3419" w:hanging="420"/>
      </w:pPr>
      <w:rPr>
        <w:rFonts w:cs="Times New Roman"/>
      </w:rPr>
    </w:lvl>
    <w:lvl w:ilvl="7">
      <w:start w:val="1"/>
      <w:numFmt w:val="lowerLetter"/>
      <w:lvlText w:val="%8)"/>
      <w:lvlJc w:val="left"/>
      <w:pPr>
        <w:ind w:left="3839" w:hanging="420"/>
      </w:pPr>
      <w:rPr>
        <w:rFonts w:cs="Times New Roman"/>
      </w:rPr>
    </w:lvl>
    <w:lvl w:ilvl="8">
      <w:start w:val="1"/>
      <w:numFmt w:val="lowerRoman"/>
      <w:lvlText w:val="%9."/>
      <w:lvlJc w:val="right"/>
      <w:pPr>
        <w:ind w:left="4259" w:hanging="420"/>
      </w:pPr>
      <w:rPr>
        <w:rFonts w:cs="Times New Roman"/>
      </w:rPr>
    </w:lvl>
  </w:abstractNum>
  <w:abstractNum w:abstractNumId="4" w15:restartNumberingAfterBreak="0">
    <w:nsid w:val="09606AC7"/>
    <w:multiLevelType w:val="hybridMultilevel"/>
    <w:tmpl w:val="D730DD8C"/>
    <w:lvl w:ilvl="0" w:tplc="413622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0F20F5"/>
    <w:multiLevelType w:val="multilevel"/>
    <w:tmpl w:val="3D0F20F5"/>
    <w:lvl w:ilvl="0">
      <w:numFmt w:val="bullet"/>
      <w:lvlText w:val="□"/>
      <w:lvlJc w:val="left"/>
      <w:pPr>
        <w:tabs>
          <w:tab w:val="left" w:pos="3780"/>
        </w:tabs>
        <w:ind w:left="3780" w:hanging="360"/>
      </w:pPr>
      <w:rPr>
        <w:rFonts w:ascii="宋体" w:eastAsia="宋体" w:hAnsi="宋体" w:cs="Times New Roman" w:hint="eastAsia"/>
        <w:color w:val="auto"/>
      </w:rPr>
    </w:lvl>
    <w:lvl w:ilvl="1">
      <w:start w:val="1"/>
      <w:numFmt w:val="bullet"/>
      <w:lvlText w:val=""/>
      <w:lvlJc w:val="left"/>
      <w:pPr>
        <w:tabs>
          <w:tab w:val="left" w:pos="914"/>
        </w:tabs>
        <w:ind w:left="914" w:hanging="420"/>
      </w:pPr>
      <w:rPr>
        <w:rFonts w:ascii="Wingdings" w:hAnsi="Wingdings" w:hint="default"/>
      </w:rPr>
    </w:lvl>
    <w:lvl w:ilvl="2">
      <w:start w:val="1"/>
      <w:numFmt w:val="bullet"/>
      <w:lvlText w:val=""/>
      <w:lvlJc w:val="left"/>
      <w:pPr>
        <w:tabs>
          <w:tab w:val="left" w:pos="1334"/>
        </w:tabs>
        <w:ind w:left="1334" w:hanging="420"/>
      </w:pPr>
      <w:rPr>
        <w:rFonts w:ascii="Wingdings" w:hAnsi="Wingdings" w:hint="default"/>
      </w:rPr>
    </w:lvl>
    <w:lvl w:ilvl="3">
      <w:start w:val="1"/>
      <w:numFmt w:val="bullet"/>
      <w:lvlText w:val=""/>
      <w:lvlJc w:val="left"/>
      <w:pPr>
        <w:tabs>
          <w:tab w:val="left" w:pos="1754"/>
        </w:tabs>
        <w:ind w:left="1754" w:hanging="420"/>
      </w:pPr>
      <w:rPr>
        <w:rFonts w:ascii="Wingdings" w:hAnsi="Wingdings" w:hint="default"/>
      </w:rPr>
    </w:lvl>
    <w:lvl w:ilvl="4">
      <w:start w:val="1"/>
      <w:numFmt w:val="bullet"/>
      <w:lvlText w:val=""/>
      <w:lvlJc w:val="left"/>
      <w:pPr>
        <w:tabs>
          <w:tab w:val="left" w:pos="2174"/>
        </w:tabs>
        <w:ind w:left="2174" w:hanging="420"/>
      </w:pPr>
      <w:rPr>
        <w:rFonts w:ascii="Wingdings" w:hAnsi="Wingdings" w:hint="default"/>
      </w:rPr>
    </w:lvl>
    <w:lvl w:ilvl="5">
      <w:start w:val="1"/>
      <w:numFmt w:val="bullet"/>
      <w:lvlText w:val=""/>
      <w:lvlJc w:val="left"/>
      <w:pPr>
        <w:tabs>
          <w:tab w:val="left" w:pos="2594"/>
        </w:tabs>
        <w:ind w:left="2594" w:hanging="420"/>
      </w:pPr>
      <w:rPr>
        <w:rFonts w:ascii="Wingdings" w:hAnsi="Wingdings" w:hint="default"/>
      </w:rPr>
    </w:lvl>
    <w:lvl w:ilvl="6">
      <w:start w:val="1"/>
      <w:numFmt w:val="bullet"/>
      <w:lvlText w:val=""/>
      <w:lvlJc w:val="left"/>
      <w:pPr>
        <w:tabs>
          <w:tab w:val="left" w:pos="3014"/>
        </w:tabs>
        <w:ind w:left="3014" w:hanging="420"/>
      </w:pPr>
      <w:rPr>
        <w:rFonts w:ascii="Wingdings" w:hAnsi="Wingdings" w:hint="default"/>
      </w:rPr>
    </w:lvl>
    <w:lvl w:ilvl="7">
      <w:start w:val="1"/>
      <w:numFmt w:val="bullet"/>
      <w:lvlText w:val=""/>
      <w:lvlJc w:val="left"/>
      <w:pPr>
        <w:tabs>
          <w:tab w:val="left" w:pos="3434"/>
        </w:tabs>
        <w:ind w:left="3434" w:hanging="420"/>
      </w:pPr>
      <w:rPr>
        <w:rFonts w:ascii="Wingdings" w:hAnsi="Wingdings" w:hint="default"/>
      </w:rPr>
    </w:lvl>
    <w:lvl w:ilvl="8">
      <w:start w:val="1"/>
      <w:numFmt w:val="bullet"/>
      <w:lvlText w:val=""/>
      <w:lvlJc w:val="left"/>
      <w:pPr>
        <w:tabs>
          <w:tab w:val="left" w:pos="3854"/>
        </w:tabs>
        <w:ind w:left="3854" w:hanging="420"/>
      </w:pPr>
      <w:rPr>
        <w:rFonts w:ascii="Wingdings" w:hAnsi="Wingdings" w:hint="default"/>
      </w:rPr>
    </w:lvl>
  </w:abstractNum>
  <w:abstractNum w:abstractNumId="6" w15:restartNumberingAfterBreak="0">
    <w:nsid w:val="49AA3454"/>
    <w:multiLevelType w:val="multilevel"/>
    <w:tmpl w:val="49AA3454"/>
    <w:lvl w:ilvl="0">
      <w:start w:val="1"/>
      <w:numFmt w:val="decimalZero"/>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7" w15:restartNumberingAfterBreak="0">
    <w:nsid w:val="6B09759A"/>
    <w:multiLevelType w:val="singleLevel"/>
    <w:tmpl w:val="6B09759A"/>
    <w:lvl w:ilvl="0">
      <w:start w:val="2"/>
      <w:numFmt w:val="chineseCounting"/>
      <w:suff w:val="nothing"/>
      <w:lvlText w:val="（%1）"/>
      <w:lvlJc w:val="left"/>
      <w:rPr>
        <w:rFonts w:hint="eastAsia"/>
      </w:rPr>
    </w:lvl>
  </w:abstractNum>
  <w:num w:numId="1">
    <w:abstractNumId w:val="0"/>
  </w:num>
  <w:num w:numId="2">
    <w:abstractNumId w:val="5"/>
  </w:num>
  <w:num w:numId="3">
    <w:abstractNumId w:val="3"/>
  </w:num>
  <w:num w:numId="4">
    <w:abstractNumId w:val="6"/>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A0963"/>
    <w:rsid w:val="00011C77"/>
    <w:rsid w:val="000144B1"/>
    <w:rsid w:val="00023E03"/>
    <w:rsid w:val="00024649"/>
    <w:rsid w:val="000319CC"/>
    <w:rsid w:val="00033A49"/>
    <w:rsid w:val="0004403C"/>
    <w:rsid w:val="0004688D"/>
    <w:rsid w:val="00056EF1"/>
    <w:rsid w:val="000719F3"/>
    <w:rsid w:val="00073AEB"/>
    <w:rsid w:val="00080CC0"/>
    <w:rsid w:val="000811EE"/>
    <w:rsid w:val="000928B8"/>
    <w:rsid w:val="000962B6"/>
    <w:rsid w:val="000C341A"/>
    <w:rsid w:val="000E24D7"/>
    <w:rsid w:val="000F3F44"/>
    <w:rsid w:val="000F5618"/>
    <w:rsid w:val="000F7A52"/>
    <w:rsid w:val="00101B9A"/>
    <w:rsid w:val="00106F0F"/>
    <w:rsid w:val="0010743D"/>
    <w:rsid w:val="0011202C"/>
    <w:rsid w:val="00112FAE"/>
    <w:rsid w:val="001153DE"/>
    <w:rsid w:val="00123FDC"/>
    <w:rsid w:val="00137035"/>
    <w:rsid w:val="00147613"/>
    <w:rsid w:val="001614EF"/>
    <w:rsid w:val="00167FBF"/>
    <w:rsid w:val="00171858"/>
    <w:rsid w:val="00181FA4"/>
    <w:rsid w:val="001941C1"/>
    <w:rsid w:val="00194E04"/>
    <w:rsid w:val="00195A6A"/>
    <w:rsid w:val="001B1FF0"/>
    <w:rsid w:val="001B3BD6"/>
    <w:rsid w:val="001B58BE"/>
    <w:rsid w:val="001B5B3B"/>
    <w:rsid w:val="001B7505"/>
    <w:rsid w:val="001B765C"/>
    <w:rsid w:val="001C2C16"/>
    <w:rsid w:val="001D1423"/>
    <w:rsid w:val="001D3A05"/>
    <w:rsid w:val="001E4AB9"/>
    <w:rsid w:val="001E51FA"/>
    <w:rsid w:val="001F28DD"/>
    <w:rsid w:val="001F6160"/>
    <w:rsid w:val="001F7FCB"/>
    <w:rsid w:val="002024CD"/>
    <w:rsid w:val="00210357"/>
    <w:rsid w:val="00216E2C"/>
    <w:rsid w:val="00230444"/>
    <w:rsid w:val="00234607"/>
    <w:rsid w:val="00251360"/>
    <w:rsid w:val="00252B38"/>
    <w:rsid w:val="002602E8"/>
    <w:rsid w:val="002608B7"/>
    <w:rsid w:val="00262713"/>
    <w:rsid w:val="002663F2"/>
    <w:rsid w:val="00272CAF"/>
    <w:rsid w:val="00273CC9"/>
    <w:rsid w:val="0027799F"/>
    <w:rsid w:val="00280CEC"/>
    <w:rsid w:val="002814AF"/>
    <w:rsid w:val="00290E99"/>
    <w:rsid w:val="0029632D"/>
    <w:rsid w:val="00296377"/>
    <w:rsid w:val="002A0FD9"/>
    <w:rsid w:val="002A2E6B"/>
    <w:rsid w:val="002A49C5"/>
    <w:rsid w:val="002C294F"/>
    <w:rsid w:val="002C3BBA"/>
    <w:rsid w:val="002D4D0F"/>
    <w:rsid w:val="002D61B7"/>
    <w:rsid w:val="002D715C"/>
    <w:rsid w:val="002E1E06"/>
    <w:rsid w:val="002E7125"/>
    <w:rsid w:val="002F0094"/>
    <w:rsid w:val="002F1FBF"/>
    <w:rsid w:val="002F79B1"/>
    <w:rsid w:val="002F7CF1"/>
    <w:rsid w:val="00300ACF"/>
    <w:rsid w:val="00302E43"/>
    <w:rsid w:val="003126E8"/>
    <w:rsid w:val="00317DCC"/>
    <w:rsid w:val="00322C2E"/>
    <w:rsid w:val="00330495"/>
    <w:rsid w:val="00346E5D"/>
    <w:rsid w:val="003567E6"/>
    <w:rsid w:val="003717AE"/>
    <w:rsid w:val="00377862"/>
    <w:rsid w:val="0038442D"/>
    <w:rsid w:val="00390E2E"/>
    <w:rsid w:val="00396ED8"/>
    <w:rsid w:val="003978D6"/>
    <w:rsid w:val="003A1894"/>
    <w:rsid w:val="003A3719"/>
    <w:rsid w:val="003B2B7E"/>
    <w:rsid w:val="003C0BF1"/>
    <w:rsid w:val="003C4133"/>
    <w:rsid w:val="003C6BBF"/>
    <w:rsid w:val="004019F1"/>
    <w:rsid w:val="004032B0"/>
    <w:rsid w:val="00411EBF"/>
    <w:rsid w:val="00412391"/>
    <w:rsid w:val="004140E8"/>
    <w:rsid w:val="004213E8"/>
    <w:rsid w:val="004230D4"/>
    <w:rsid w:val="004273EB"/>
    <w:rsid w:val="00434989"/>
    <w:rsid w:val="00443CB7"/>
    <w:rsid w:val="00444951"/>
    <w:rsid w:val="00447653"/>
    <w:rsid w:val="00454A44"/>
    <w:rsid w:val="0047086B"/>
    <w:rsid w:val="004738A2"/>
    <w:rsid w:val="0047606F"/>
    <w:rsid w:val="004854B9"/>
    <w:rsid w:val="004939F0"/>
    <w:rsid w:val="004A7ED6"/>
    <w:rsid w:val="004B0528"/>
    <w:rsid w:val="004B3E57"/>
    <w:rsid w:val="004C3214"/>
    <w:rsid w:val="004C39D8"/>
    <w:rsid w:val="004E2EE9"/>
    <w:rsid w:val="004E5DE8"/>
    <w:rsid w:val="004E7106"/>
    <w:rsid w:val="004E71C0"/>
    <w:rsid w:val="004F113A"/>
    <w:rsid w:val="005003B9"/>
    <w:rsid w:val="0050490B"/>
    <w:rsid w:val="00505C90"/>
    <w:rsid w:val="0050629E"/>
    <w:rsid w:val="005226F6"/>
    <w:rsid w:val="00523426"/>
    <w:rsid w:val="0052575D"/>
    <w:rsid w:val="005273D1"/>
    <w:rsid w:val="0053068D"/>
    <w:rsid w:val="00541B4A"/>
    <w:rsid w:val="005432B4"/>
    <w:rsid w:val="0054558B"/>
    <w:rsid w:val="00553AF2"/>
    <w:rsid w:val="00556A2A"/>
    <w:rsid w:val="00560175"/>
    <w:rsid w:val="005817A5"/>
    <w:rsid w:val="005A1AF3"/>
    <w:rsid w:val="005A3D61"/>
    <w:rsid w:val="005A4663"/>
    <w:rsid w:val="005B78B0"/>
    <w:rsid w:val="005C0906"/>
    <w:rsid w:val="005C2D3F"/>
    <w:rsid w:val="005C3FC3"/>
    <w:rsid w:val="005C47E0"/>
    <w:rsid w:val="005C5D6A"/>
    <w:rsid w:val="005D49F8"/>
    <w:rsid w:val="005E4499"/>
    <w:rsid w:val="005F2F6E"/>
    <w:rsid w:val="006012D0"/>
    <w:rsid w:val="006024C6"/>
    <w:rsid w:val="006123AA"/>
    <w:rsid w:val="00623719"/>
    <w:rsid w:val="00623FD6"/>
    <w:rsid w:val="00624218"/>
    <w:rsid w:val="00627F4C"/>
    <w:rsid w:val="00645DDC"/>
    <w:rsid w:val="006546AD"/>
    <w:rsid w:val="0065731B"/>
    <w:rsid w:val="00660972"/>
    <w:rsid w:val="00662C1A"/>
    <w:rsid w:val="0068083C"/>
    <w:rsid w:val="00680928"/>
    <w:rsid w:val="006A3945"/>
    <w:rsid w:val="006B3A6D"/>
    <w:rsid w:val="006B582B"/>
    <w:rsid w:val="006C10F1"/>
    <w:rsid w:val="006C2C9C"/>
    <w:rsid w:val="006C4CC6"/>
    <w:rsid w:val="006C76CA"/>
    <w:rsid w:val="006D2EC2"/>
    <w:rsid w:val="006D76F7"/>
    <w:rsid w:val="006E4ECE"/>
    <w:rsid w:val="006E7A03"/>
    <w:rsid w:val="006F2907"/>
    <w:rsid w:val="006F52A9"/>
    <w:rsid w:val="00710C89"/>
    <w:rsid w:val="007133A3"/>
    <w:rsid w:val="00722371"/>
    <w:rsid w:val="007246BD"/>
    <w:rsid w:val="0074267F"/>
    <w:rsid w:val="0074548A"/>
    <w:rsid w:val="00755D3C"/>
    <w:rsid w:val="00757B6F"/>
    <w:rsid w:val="00762AA7"/>
    <w:rsid w:val="00765F55"/>
    <w:rsid w:val="00770154"/>
    <w:rsid w:val="007745A3"/>
    <w:rsid w:val="007831FF"/>
    <w:rsid w:val="00785333"/>
    <w:rsid w:val="00796910"/>
    <w:rsid w:val="007A1145"/>
    <w:rsid w:val="007B4699"/>
    <w:rsid w:val="007B5728"/>
    <w:rsid w:val="007D69C0"/>
    <w:rsid w:val="00803191"/>
    <w:rsid w:val="00812616"/>
    <w:rsid w:val="00821A88"/>
    <w:rsid w:val="00824CEF"/>
    <w:rsid w:val="0083186D"/>
    <w:rsid w:val="00835373"/>
    <w:rsid w:val="00835A1C"/>
    <w:rsid w:val="0084130E"/>
    <w:rsid w:val="00842BB4"/>
    <w:rsid w:val="008453D1"/>
    <w:rsid w:val="008567B2"/>
    <w:rsid w:val="00861EE7"/>
    <w:rsid w:val="0087127B"/>
    <w:rsid w:val="00871AF3"/>
    <w:rsid w:val="00877FFE"/>
    <w:rsid w:val="0088118C"/>
    <w:rsid w:val="00881E98"/>
    <w:rsid w:val="008917C6"/>
    <w:rsid w:val="008A5C83"/>
    <w:rsid w:val="008A6B23"/>
    <w:rsid w:val="008B0FE7"/>
    <w:rsid w:val="008C3B20"/>
    <w:rsid w:val="008C62E8"/>
    <w:rsid w:val="008D059F"/>
    <w:rsid w:val="008E4C44"/>
    <w:rsid w:val="008F282F"/>
    <w:rsid w:val="008F2F80"/>
    <w:rsid w:val="008F5AC5"/>
    <w:rsid w:val="0090481F"/>
    <w:rsid w:val="0093781F"/>
    <w:rsid w:val="00943741"/>
    <w:rsid w:val="00946542"/>
    <w:rsid w:val="00947441"/>
    <w:rsid w:val="00947AA7"/>
    <w:rsid w:val="00956DFD"/>
    <w:rsid w:val="00957B09"/>
    <w:rsid w:val="00975545"/>
    <w:rsid w:val="00996347"/>
    <w:rsid w:val="009B36A9"/>
    <w:rsid w:val="009C2471"/>
    <w:rsid w:val="009D49D1"/>
    <w:rsid w:val="009F3594"/>
    <w:rsid w:val="009F7D30"/>
    <w:rsid w:val="00A11B7A"/>
    <w:rsid w:val="00A20C23"/>
    <w:rsid w:val="00A22F3A"/>
    <w:rsid w:val="00A23F66"/>
    <w:rsid w:val="00A30222"/>
    <w:rsid w:val="00A46F20"/>
    <w:rsid w:val="00A56813"/>
    <w:rsid w:val="00A56859"/>
    <w:rsid w:val="00A60DDB"/>
    <w:rsid w:val="00A63B29"/>
    <w:rsid w:val="00A70E97"/>
    <w:rsid w:val="00A90898"/>
    <w:rsid w:val="00A91955"/>
    <w:rsid w:val="00A9244C"/>
    <w:rsid w:val="00A93039"/>
    <w:rsid w:val="00A93651"/>
    <w:rsid w:val="00AA0A5C"/>
    <w:rsid w:val="00AA5035"/>
    <w:rsid w:val="00AA5AA9"/>
    <w:rsid w:val="00AA71CA"/>
    <w:rsid w:val="00AB2101"/>
    <w:rsid w:val="00AB3AB4"/>
    <w:rsid w:val="00AB7888"/>
    <w:rsid w:val="00AC4CB5"/>
    <w:rsid w:val="00AD2995"/>
    <w:rsid w:val="00AD2C2E"/>
    <w:rsid w:val="00AE3D0C"/>
    <w:rsid w:val="00AE6135"/>
    <w:rsid w:val="00AF4F1A"/>
    <w:rsid w:val="00AF5A9B"/>
    <w:rsid w:val="00B004B5"/>
    <w:rsid w:val="00B15378"/>
    <w:rsid w:val="00B169F4"/>
    <w:rsid w:val="00B30CE2"/>
    <w:rsid w:val="00B34456"/>
    <w:rsid w:val="00B40D36"/>
    <w:rsid w:val="00B41537"/>
    <w:rsid w:val="00B50DA0"/>
    <w:rsid w:val="00B6052F"/>
    <w:rsid w:val="00B67657"/>
    <w:rsid w:val="00B7168C"/>
    <w:rsid w:val="00B73F50"/>
    <w:rsid w:val="00B83552"/>
    <w:rsid w:val="00B93271"/>
    <w:rsid w:val="00B96990"/>
    <w:rsid w:val="00BA02E0"/>
    <w:rsid w:val="00BA742E"/>
    <w:rsid w:val="00BB0E41"/>
    <w:rsid w:val="00BB1E5A"/>
    <w:rsid w:val="00BB7899"/>
    <w:rsid w:val="00BC24CB"/>
    <w:rsid w:val="00BC2B2F"/>
    <w:rsid w:val="00BC4AD2"/>
    <w:rsid w:val="00BC655E"/>
    <w:rsid w:val="00BC6FD4"/>
    <w:rsid w:val="00BC7282"/>
    <w:rsid w:val="00BD5264"/>
    <w:rsid w:val="00BD5CBC"/>
    <w:rsid w:val="00BD77F5"/>
    <w:rsid w:val="00BF7B20"/>
    <w:rsid w:val="00C00346"/>
    <w:rsid w:val="00C07A4D"/>
    <w:rsid w:val="00C27A2D"/>
    <w:rsid w:val="00C27C4D"/>
    <w:rsid w:val="00C53710"/>
    <w:rsid w:val="00C84FCF"/>
    <w:rsid w:val="00C93D02"/>
    <w:rsid w:val="00CB07E4"/>
    <w:rsid w:val="00CB4952"/>
    <w:rsid w:val="00CB6127"/>
    <w:rsid w:val="00CB61FB"/>
    <w:rsid w:val="00CB6F54"/>
    <w:rsid w:val="00CC4D71"/>
    <w:rsid w:val="00CD02F4"/>
    <w:rsid w:val="00CD2630"/>
    <w:rsid w:val="00CD2C1D"/>
    <w:rsid w:val="00CD5785"/>
    <w:rsid w:val="00CE38AD"/>
    <w:rsid w:val="00CE4D79"/>
    <w:rsid w:val="00CE7226"/>
    <w:rsid w:val="00D01CC7"/>
    <w:rsid w:val="00D06F1C"/>
    <w:rsid w:val="00D0795D"/>
    <w:rsid w:val="00D1159D"/>
    <w:rsid w:val="00D12308"/>
    <w:rsid w:val="00D34B48"/>
    <w:rsid w:val="00D523C6"/>
    <w:rsid w:val="00D62398"/>
    <w:rsid w:val="00D63131"/>
    <w:rsid w:val="00D63C08"/>
    <w:rsid w:val="00D65E5B"/>
    <w:rsid w:val="00D66070"/>
    <w:rsid w:val="00D661EC"/>
    <w:rsid w:val="00D75B2F"/>
    <w:rsid w:val="00D80581"/>
    <w:rsid w:val="00D83485"/>
    <w:rsid w:val="00D86A36"/>
    <w:rsid w:val="00D87C27"/>
    <w:rsid w:val="00DA6ED0"/>
    <w:rsid w:val="00DB1588"/>
    <w:rsid w:val="00DD626D"/>
    <w:rsid w:val="00DD6D52"/>
    <w:rsid w:val="00DE0502"/>
    <w:rsid w:val="00DE21BF"/>
    <w:rsid w:val="00DE6FDB"/>
    <w:rsid w:val="00DF4E90"/>
    <w:rsid w:val="00DF7B22"/>
    <w:rsid w:val="00E070C8"/>
    <w:rsid w:val="00E15974"/>
    <w:rsid w:val="00E27D56"/>
    <w:rsid w:val="00E6217D"/>
    <w:rsid w:val="00E76DAC"/>
    <w:rsid w:val="00E8195E"/>
    <w:rsid w:val="00E94ADA"/>
    <w:rsid w:val="00EA12F6"/>
    <w:rsid w:val="00EA5ACA"/>
    <w:rsid w:val="00EB1F26"/>
    <w:rsid w:val="00EC4682"/>
    <w:rsid w:val="00EC77FC"/>
    <w:rsid w:val="00ED5F68"/>
    <w:rsid w:val="00EE455A"/>
    <w:rsid w:val="00EE69DB"/>
    <w:rsid w:val="00EF3EBB"/>
    <w:rsid w:val="00F00CAA"/>
    <w:rsid w:val="00F015E8"/>
    <w:rsid w:val="00F024C5"/>
    <w:rsid w:val="00F04B93"/>
    <w:rsid w:val="00F04F48"/>
    <w:rsid w:val="00F06614"/>
    <w:rsid w:val="00F11D9A"/>
    <w:rsid w:val="00F1380E"/>
    <w:rsid w:val="00F15A3D"/>
    <w:rsid w:val="00F22575"/>
    <w:rsid w:val="00F26A6D"/>
    <w:rsid w:val="00F30896"/>
    <w:rsid w:val="00F30978"/>
    <w:rsid w:val="00F31513"/>
    <w:rsid w:val="00F376AB"/>
    <w:rsid w:val="00F42217"/>
    <w:rsid w:val="00F6337B"/>
    <w:rsid w:val="00F6370C"/>
    <w:rsid w:val="00F64239"/>
    <w:rsid w:val="00F64CE2"/>
    <w:rsid w:val="00F71EB8"/>
    <w:rsid w:val="00F8234D"/>
    <w:rsid w:val="00F83E38"/>
    <w:rsid w:val="00F93A1B"/>
    <w:rsid w:val="00F94EB4"/>
    <w:rsid w:val="00FA1EBA"/>
    <w:rsid w:val="00FA3EF1"/>
    <w:rsid w:val="00FC0594"/>
    <w:rsid w:val="00FD61A8"/>
    <w:rsid w:val="00FE08D2"/>
    <w:rsid w:val="00FE0AA2"/>
    <w:rsid w:val="00FE16B4"/>
    <w:rsid w:val="00FF5E2E"/>
    <w:rsid w:val="00FF776C"/>
    <w:rsid w:val="01267CBC"/>
    <w:rsid w:val="01500150"/>
    <w:rsid w:val="016866A1"/>
    <w:rsid w:val="017B1AC4"/>
    <w:rsid w:val="017E234F"/>
    <w:rsid w:val="02B71180"/>
    <w:rsid w:val="02BF63F3"/>
    <w:rsid w:val="033E4599"/>
    <w:rsid w:val="03B75041"/>
    <w:rsid w:val="041240E1"/>
    <w:rsid w:val="043D2A70"/>
    <w:rsid w:val="04420890"/>
    <w:rsid w:val="047D26F8"/>
    <w:rsid w:val="04BA13BE"/>
    <w:rsid w:val="04D17767"/>
    <w:rsid w:val="05A97773"/>
    <w:rsid w:val="05B46C5A"/>
    <w:rsid w:val="06A73BAB"/>
    <w:rsid w:val="073B54DC"/>
    <w:rsid w:val="078C453D"/>
    <w:rsid w:val="082D0825"/>
    <w:rsid w:val="08926A30"/>
    <w:rsid w:val="091437A2"/>
    <w:rsid w:val="09AD6FF4"/>
    <w:rsid w:val="09CF4848"/>
    <w:rsid w:val="09E305C4"/>
    <w:rsid w:val="0A0B6EC8"/>
    <w:rsid w:val="0A111EC1"/>
    <w:rsid w:val="0B3E1FE7"/>
    <w:rsid w:val="0B58380F"/>
    <w:rsid w:val="0C616779"/>
    <w:rsid w:val="0C866EE8"/>
    <w:rsid w:val="0CEB1490"/>
    <w:rsid w:val="0CF24C6F"/>
    <w:rsid w:val="0DDA20ED"/>
    <w:rsid w:val="0EF74A19"/>
    <w:rsid w:val="0F252376"/>
    <w:rsid w:val="0F4A6009"/>
    <w:rsid w:val="11A51CBB"/>
    <w:rsid w:val="11E60B66"/>
    <w:rsid w:val="120248EA"/>
    <w:rsid w:val="1240654F"/>
    <w:rsid w:val="127B6B65"/>
    <w:rsid w:val="12A6349E"/>
    <w:rsid w:val="13113D61"/>
    <w:rsid w:val="13EC261B"/>
    <w:rsid w:val="15182DA7"/>
    <w:rsid w:val="15346185"/>
    <w:rsid w:val="15DD4572"/>
    <w:rsid w:val="15E42CDA"/>
    <w:rsid w:val="15EF1D34"/>
    <w:rsid w:val="187C62E9"/>
    <w:rsid w:val="1948383F"/>
    <w:rsid w:val="19B2573D"/>
    <w:rsid w:val="19FB244A"/>
    <w:rsid w:val="1A0156FF"/>
    <w:rsid w:val="1A6468F4"/>
    <w:rsid w:val="1ACC1FD0"/>
    <w:rsid w:val="1B7104D8"/>
    <w:rsid w:val="1BB91559"/>
    <w:rsid w:val="1C0E5444"/>
    <w:rsid w:val="1C7D398B"/>
    <w:rsid w:val="1CB34F34"/>
    <w:rsid w:val="1E554319"/>
    <w:rsid w:val="1EAC4435"/>
    <w:rsid w:val="204D484F"/>
    <w:rsid w:val="20D00873"/>
    <w:rsid w:val="211869D6"/>
    <w:rsid w:val="218D2706"/>
    <w:rsid w:val="218F2732"/>
    <w:rsid w:val="224207E0"/>
    <w:rsid w:val="22672EC6"/>
    <w:rsid w:val="2293134E"/>
    <w:rsid w:val="22D170D0"/>
    <w:rsid w:val="23511D4D"/>
    <w:rsid w:val="23A44C09"/>
    <w:rsid w:val="23E11727"/>
    <w:rsid w:val="24DC762D"/>
    <w:rsid w:val="255079CB"/>
    <w:rsid w:val="25A30D9B"/>
    <w:rsid w:val="25F52664"/>
    <w:rsid w:val="26482529"/>
    <w:rsid w:val="264F66F9"/>
    <w:rsid w:val="269B2128"/>
    <w:rsid w:val="2724778D"/>
    <w:rsid w:val="27645067"/>
    <w:rsid w:val="28CF104D"/>
    <w:rsid w:val="28E87A85"/>
    <w:rsid w:val="292E2BE9"/>
    <w:rsid w:val="29FE08A4"/>
    <w:rsid w:val="2C25767F"/>
    <w:rsid w:val="2C2F6C10"/>
    <w:rsid w:val="2CA7556C"/>
    <w:rsid w:val="2D757F4A"/>
    <w:rsid w:val="2E6619B1"/>
    <w:rsid w:val="2F044C6B"/>
    <w:rsid w:val="2F2B58F0"/>
    <w:rsid w:val="2F304EC9"/>
    <w:rsid w:val="2F4B2F0D"/>
    <w:rsid w:val="2F65275C"/>
    <w:rsid w:val="30A02615"/>
    <w:rsid w:val="30AE0A08"/>
    <w:rsid w:val="31052BF7"/>
    <w:rsid w:val="315D0643"/>
    <w:rsid w:val="31FD79E7"/>
    <w:rsid w:val="320C5737"/>
    <w:rsid w:val="32B01976"/>
    <w:rsid w:val="333255F9"/>
    <w:rsid w:val="34826718"/>
    <w:rsid w:val="34A20E47"/>
    <w:rsid w:val="35205E87"/>
    <w:rsid w:val="353049C8"/>
    <w:rsid w:val="35E20D11"/>
    <w:rsid w:val="35F426D0"/>
    <w:rsid w:val="36403587"/>
    <w:rsid w:val="36FB363C"/>
    <w:rsid w:val="37194214"/>
    <w:rsid w:val="37C06272"/>
    <w:rsid w:val="38212CBF"/>
    <w:rsid w:val="38393351"/>
    <w:rsid w:val="387A076C"/>
    <w:rsid w:val="38C80809"/>
    <w:rsid w:val="38FA52AC"/>
    <w:rsid w:val="39055F4B"/>
    <w:rsid w:val="39941021"/>
    <w:rsid w:val="39DD3711"/>
    <w:rsid w:val="3A0A193B"/>
    <w:rsid w:val="3A2754E1"/>
    <w:rsid w:val="3B836B26"/>
    <w:rsid w:val="3CA56C51"/>
    <w:rsid w:val="3D0E1F29"/>
    <w:rsid w:val="3D744389"/>
    <w:rsid w:val="3D931D40"/>
    <w:rsid w:val="3DE46DE1"/>
    <w:rsid w:val="3EAB7D6E"/>
    <w:rsid w:val="3EF0070A"/>
    <w:rsid w:val="3F321971"/>
    <w:rsid w:val="3FBF5AE9"/>
    <w:rsid w:val="3FD20C57"/>
    <w:rsid w:val="400831B0"/>
    <w:rsid w:val="408402CA"/>
    <w:rsid w:val="40B82FC5"/>
    <w:rsid w:val="40BF4360"/>
    <w:rsid w:val="411D3D6D"/>
    <w:rsid w:val="420C5AF5"/>
    <w:rsid w:val="432E2006"/>
    <w:rsid w:val="43BE1AD1"/>
    <w:rsid w:val="43DA39BF"/>
    <w:rsid w:val="43FA63E8"/>
    <w:rsid w:val="44604C66"/>
    <w:rsid w:val="449327C4"/>
    <w:rsid w:val="44CF174F"/>
    <w:rsid w:val="44D42527"/>
    <w:rsid w:val="44FE1B2A"/>
    <w:rsid w:val="455C2E4F"/>
    <w:rsid w:val="46A05B54"/>
    <w:rsid w:val="46EE2BEA"/>
    <w:rsid w:val="47542ECB"/>
    <w:rsid w:val="484315FB"/>
    <w:rsid w:val="48E657EA"/>
    <w:rsid w:val="48FF7A5B"/>
    <w:rsid w:val="49D67DE7"/>
    <w:rsid w:val="4A01341B"/>
    <w:rsid w:val="4A2F238E"/>
    <w:rsid w:val="4A77241F"/>
    <w:rsid w:val="4A774F7C"/>
    <w:rsid w:val="4A855E6A"/>
    <w:rsid w:val="4AFA0963"/>
    <w:rsid w:val="4B075E55"/>
    <w:rsid w:val="4B180820"/>
    <w:rsid w:val="4B6060FC"/>
    <w:rsid w:val="4C654A58"/>
    <w:rsid w:val="4C67656A"/>
    <w:rsid w:val="4CF50895"/>
    <w:rsid w:val="4EFE55FE"/>
    <w:rsid w:val="4F053CE1"/>
    <w:rsid w:val="4F5E1F7F"/>
    <w:rsid w:val="4F6B3EBE"/>
    <w:rsid w:val="4FE07FC3"/>
    <w:rsid w:val="4FF45D8E"/>
    <w:rsid w:val="504326A5"/>
    <w:rsid w:val="50D56B97"/>
    <w:rsid w:val="517E40F1"/>
    <w:rsid w:val="51B72983"/>
    <w:rsid w:val="51C57E84"/>
    <w:rsid w:val="521C246E"/>
    <w:rsid w:val="5222264C"/>
    <w:rsid w:val="525015A2"/>
    <w:rsid w:val="52C8485E"/>
    <w:rsid w:val="536F0CE3"/>
    <w:rsid w:val="54186FCF"/>
    <w:rsid w:val="54E14C7F"/>
    <w:rsid w:val="55121424"/>
    <w:rsid w:val="56A353B2"/>
    <w:rsid w:val="570F717A"/>
    <w:rsid w:val="57C41E95"/>
    <w:rsid w:val="582A0EED"/>
    <w:rsid w:val="59B510F7"/>
    <w:rsid w:val="59E91F43"/>
    <w:rsid w:val="5A186BDA"/>
    <w:rsid w:val="5AE72370"/>
    <w:rsid w:val="5B315ACD"/>
    <w:rsid w:val="5BCC55A4"/>
    <w:rsid w:val="5C326C8D"/>
    <w:rsid w:val="5C3C1E9E"/>
    <w:rsid w:val="5C4A2D82"/>
    <w:rsid w:val="5CAB0094"/>
    <w:rsid w:val="5CF52311"/>
    <w:rsid w:val="5ED7432B"/>
    <w:rsid w:val="5EDD6045"/>
    <w:rsid w:val="5F9357B3"/>
    <w:rsid w:val="60D60427"/>
    <w:rsid w:val="60E702C0"/>
    <w:rsid w:val="61C51D52"/>
    <w:rsid w:val="62B977D7"/>
    <w:rsid w:val="63415FE1"/>
    <w:rsid w:val="63A7579A"/>
    <w:rsid w:val="640427A7"/>
    <w:rsid w:val="649F0E03"/>
    <w:rsid w:val="64F35CB1"/>
    <w:rsid w:val="65310052"/>
    <w:rsid w:val="65A8065B"/>
    <w:rsid w:val="66291DAF"/>
    <w:rsid w:val="66582680"/>
    <w:rsid w:val="668950AD"/>
    <w:rsid w:val="678C4B1C"/>
    <w:rsid w:val="689403CC"/>
    <w:rsid w:val="689A6E72"/>
    <w:rsid w:val="68DB5103"/>
    <w:rsid w:val="690908B1"/>
    <w:rsid w:val="694F75E6"/>
    <w:rsid w:val="695356C8"/>
    <w:rsid w:val="69B50E6E"/>
    <w:rsid w:val="69DE5DB0"/>
    <w:rsid w:val="6A9E7A86"/>
    <w:rsid w:val="6AA14B18"/>
    <w:rsid w:val="6B075D2D"/>
    <w:rsid w:val="6B164F8D"/>
    <w:rsid w:val="6BB71792"/>
    <w:rsid w:val="6C2F5EAA"/>
    <w:rsid w:val="6C4873DE"/>
    <w:rsid w:val="6C4E71FE"/>
    <w:rsid w:val="6C627A77"/>
    <w:rsid w:val="6CD81A2A"/>
    <w:rsid w:val="6D7C525D"/>
    <w:rsid w:val="6D9F2FD8"/>
    <w:rsid w:val="6EBE2F06"/>
    <w:rsid w:val="6EF5096E"/>
    <w:rsid w:val="6F177B8D"/>
    <w:rsid w:val="6F2C489A"/>
    <w:rsid w:val="6FC94350"/>
    <w:rsid w:val="70435D75"/>
    <w:rsid w:val="70EB1645"/>
    <w:rsid w:val="716D50BB"/>
    <w:rsid w:val="71D56B4F"/>
    <w:rsid w:val="71F75C4C"/>
    <w:rsid w:val="72103802"/>
    <w:rsid w:val="728E43DD"/>
    <w:rsid w:val="72CC75A5"/>
    <w:rsid w:val="72FA5023"/>
    <w:rsid w:val="735D443F"/>
    <w:rsid w:val="73973DAB"/>
    <w:rsid w:val="744C3C2B"/>
    <w:rsid w:val="74D032A9"/>
    <w:rsid w:val="74E562D1"/>
    <w:rsid w:val="75D90D71"/>
    <w:rsid w:val="76032BDB"/>
    <w:rsid w:val="76755574"/>
    <w:rsid w:val="772B2F07"/>
    <w:rsid w:val="77646B68"/>
    <w:rsid w:val="776A37F8"/>
    <w:rsid w:val="77EC4AF6"/>
    <w:rsid w:val="77F86C11"/>
    <w:rsid w:val="785E4B05"/>
    <w:rsid w:val="78C846FB"/>
    <w:rsid w:val="78D74DE7"/>
    <w:rsid w:val="794026C7"/>
    <w:rsid w:val="79452159"/>
    <w:rsid w:val="79BF1860"/>
    <w:rsid w:val="7A9670D4"/>
    <w:rsid w:val="7AB14EE2"/>
    <w:rsid w:val="7ACB1E7C"/>
    <w:rsid w:val="7AF51246"/>
    <w:rsid w:val="7B9A6F9F"/>
    <w:rsid w:val="7BB643F7"/>
    <w:rsid w:val="7BFF2A18"/>
    <w:rsid w:val="7C0C6756"/>
    <w:rsid w:val="7E8226AD"/>
    <w:rsid w:val="7F813CB9"/>
    <w:rsid w:val="7FFB2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86CD5C"/>
  <w15:docId w15:val="{984F7ED2-605F-4A78-8504-DEB6A2D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Hyperlink" w:uiPriority="99" w:qFormat="1"/>
    <w:lsdException w:name="Followed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unhideWhenUsed/>
    <w:qFormat/>
    <w:pPr>
      <w:jc w:val="left"/>
      <w:outlineLvl w:val="2"/>
    </w:pPr>
    <w:rPr>
      <w:rFonts w:ascii="宋体" w:eastAsia="宋体" w:hAnsi="宋体" w:cs="Times New Roman" w:hint="eastAsia"/>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rPr>
  </w:style>
  <w:style w:type="paragraph" w:styleId="a7">
    <w:name w:val="Normal (Web)"/>
    <w:basedOn w:val="a"/>
    <w:uiPriority w:val="99"/>
    <w:qFormat/>
    <w:pPr>
      <w:spacing w:beforeAutospacing="1" w:afterAutospacing="1"/>
      <w:jc w:val="left"/>
    </w:pPr>
    <w:rPr>
      <w:rFonts w:cs="Times New Roman"/>
      <w:kern w:val="0"/>
      <w:sz w:val="24"/>
    </w:rPr>
  </w:style>
  <w:style w:type="character" w:styleId="a8">
    <w:name w:val="Strong"/>
    <w:basedOn w:val="a0"/>
    <w:uiPriority w:val="22"/>
    <w:qFormat/>
    <w:rPr>
      <w:b/>
    </w:rPr>
  </w:style>
  <w:style w:type="character" w:styleId="a9">
    <w:name w:val="page number"/>
    <w:uiPriority w:val="99"/>
    <w:qFormat/>
  </w:style>
  <w:style w:type="character" w:styleId="aa">
    <w:name w:val="FollowedHyperlink"/>
    <w:basedOn w:val="a0"/>
    <w:uiPriority w:val="99"/>
    <w:qFormat/>
    <w:rPr>
      <w:color w:val="333333"/>
      <w:u w:val="none"/>
    </w:rPr>
  </w:style>
  <w:style w:type="character" w:styleId="ab">
    <w:name w:val="Emphasis"/>
    <w:basedOn w:val="a0"/>
    <w:qFormat/>
  </w:style>
  <w:style w:type="character" w:styleId="ac">
    <w:name w:val="Hyperlink"/>
    <w:basedOn w:val="a0"/>
    <w:uiPriority w:val="99"/>
    <w:qFormat/>
    <w:rPr>
      <w:color w:val="333333"/>
      <w:u w:val="none"/>
    </w:rPr>
  </w:style>
  <w:style w:type="character" w:styleId="HTML0">
    <w:name w:val="HTML Cite"/>
    <w:basedOn w:val="a0"/>
    <w:qFormat/>
  </w:style>
  <w:style w:type="character" w:customStyle="1" w:styleId="bbs-share">
    <w:name w:val="bbs-share"/>
    <w:basedOn w:val="a0"/>
    <w:qFormat/>
  </w:style>
  <w:style w:type="paragraph" w:customStyle="1" w:styleId="11">
    <w:name w:val="列出段落1"/>
    <w:basedOn w:val="a"/>
    <w:uiPriority w:val="99"/>
    <w:qFormat/>
    <w:pPr>
      <w:ind w:firstLineChars="200" w:firstLine="420"/>
    </w:pPr>
    <w:rPr>
      <w:rFonts w:ascii="Calibri" w:eastAsia="宋体" w:hAnsi="Calibri" w:cs="Times New Roman"/>
    </w:rPr>
  </w:style>
  <w:style w:type="character" w:customStyle="1" w:styleId="a4">
    <w:name w:val="页脚 字符"/>
    <w:basedOn w:val="a0"/>
    <w:link w:val="a3"/>
    <w:uiPriority w:val="99"/>
    <w:rsid w:val="00F6337B"/>
    <w:rPr>
      <w:kern w:val="2"/>
      <w:sz w:val="18"/>
      <w:szCs w:val="18"/>
    </w:rPr>
  </w:style>
  <w:style w:type="paragraph" w:styleId="ad">
    <w:name w:val="List Paragraph"/>
    <w:basedOn w:val="a"/>
    <w:uiPriority w:val="99"/>
    <w:qFormat/>
    <w:rsid w:val="00B93271"/>
    <w:pPr>
      <w:ind w:firstLineChars="200" w:firstLine="420"/>
    </w:pPr>
  </w:style>
  <w:style w:type="paragraph" w:styleId="ae">
    <w:name w:val="Balloon Text"/>
    <w:basedOn w:val="a"/>
    <w:link w:val="af"/>
    <w:rsid w:val="00195A6A"/>
    <w:rPr>
      <w:sz w:val="18"/>
      <w:szCs w:val="18"/>
    </w:rPr>
  </w:style>
  <w:style w:type="character" w:customStyle="1" w:styleId="af">
    <w:name w:val="批注框文本 字符"/>
    <w:basedOn w:val="a0"/>
    <w:link w:val="ae"/>
    <w:rsid w:val="00195A6A"/>
    <w:rPr>
      <w:kern w:val="2"/>
      <w:sz w:val="18"/>
      <w:szCs w:val="18"/>
    </w:rPr>
  </w:style>
  <w:style w:type="paragraph" w:customStyle="1" w:styleId="p0">
    <w:name w:val="p0"/>
    <w:basedOn w:val="a"/>
    <w:rsid w:val="00A56813"/>
    <w:pPr>
      <w:widowControl/>
      <w:spacing w:before="100" w:beforeAutospacing="1" w:after="100" w:afterAutospacing="1"/>
      <w:jc w:val="left"/>
    </w:pPr>
    <w:rPr>
      <w:rFonts w:ascii="宋体" w:eastAsia="宋体" w:hAnsi="宋体" w:cs="宋体"/>
      <w:kern w:val="0"/>
      <w:sz w:val="24"/>
    </w:rPr>
  </w:style>
  <w:style w:type="character" w:customStyle="1" w:styleId="Char">
    <w:name w:val="页脚 Char"/>
    <w:uiPriority w:val="99"/>
    <w:rsid w:val="001153DE"/>
    <w:rPr>
      <w:rFonts w:ascii="Calibri" w:hAnsi="Calibri"/>
      <w:kern w:val="2"/>
      <w:sz w:val="18"/>
      <w:szCs w:val="18"/>
    </w:rPr>
  </w:style>
  <w:style w:type="character" w:customStyle="1" w:styleId="dc2">
    <w:name w:val="dc_2"/>
    <w:basedOn w:val="a0"/>
    <w:rsid w:val="00443CB7"/>
  </w:style>
  <w:style w:type="character" w:customStyle="1" w:styleId="dc3">
    <w:name w:val="dc_3"/>
    <w:basedOn w:val="a0"/>
    <w:rsid w:val="00443CB7"/>
  </w:style>
  <w:style w:type="character" w:customStyle="1" w:styleId="fontsize">
    <w:name w:val="font_size"/>
    <w:basedOn w:val="a0"/>
    <w:rsid w:val="00443CB7"/>
  </w:style>
  <w:style w:type="paragraph" w:customStyle="1" w:styleId="p">
    <w:name w:val="p"/>
    <w:basedOn w:val="a"/>
    <w:rsid w:val="00680928"/>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uiPriority w:val="9"/>
    <w:rsid w:val="000E24D7"/>
    <w:rPr>
      <w:rFonts w:ascii="宋体" w:eastAsia="宋体" w:hAnsi="宋体" w:cs="Times New Roman"/>
      <w:b/>
      <w:kern w:val="44"/>
      <w:sz w:val="48"/>
      <w:szCs w:val="48"/>
    </w:rPr>
  </w:style>
  <w:style w:type="paragraph" w:customStyle="1" w:styleId="msonormal0">
    <w:name w:val="msonormal"/>
    <w:basedOn w:val="a"/>
    <w:rsid w:val="000E24D7"/>
    <w:pPr>
      <w:widowControl/>
      <w:spacing w:before="100" w:beforeAutospacing="1" w:after="100" w:afterAutospacing="1"/>
      <w:jc w:val="left"/>
    </w:pPr>
    <w:rPr>
      <w:rFonts w:ascii="宋体" w:eastAsia="宋体" w:hAnsi="宋体" w:cs="宋体"/>
      <w:kern w:val="0"/>
      <w:sz w:val="24"/>
    </w:rPr>
  </w:style>
  <w:style w:type="paragraph" w:styleId="af0">
    <w:name w:val="Date"/>
    <w:basedOn w:val="a"/>
    <w:next w:val="a"/>
    <w:link w:val="af1"/>
    <w:rsid w:val="00AA5AA9"/>
    <w:pPr>
      <w:ind w:leftChars="2500" w:left="100"/>
    </w:pPr>
  </w:style>
  <w:style w:type="character" w:customStyle="1" w:styleId="af1">
    <w:name w:val="日期 字符"/>
    <w:basedOn w:val="a0"/>
    <w:link w:val="af0"/>
    <w:rsid w:val="00AA5AA9"/>
    <w:rPr>
      <w:kern w:val="2"/>
      <w:sz w:val="21"/>
      <w:szCs w:val="24"/>
    </w:rPr>
  </w:style>
  <w:style w:type="character" w:customStyle="1" w:styleId="Char0">
    <w:name w:val="批注框文本 Char"/>
    <w:rsid w:val="009B36A9"/>
    <w:rPr>
      <w:kern w:val="2"/>
      <w:sz w:val="18"/>
      <w:szCs w:val="18"/>
    </w:rPr>
  </w:style>
  <w:style w:type="character" w:customStyle="1" w:styleId="a6">
    <w:name w:val="页眉 字符"/>
    <w:basedOn w:val="a0"/>
    <w:link w:val="a5"/>
    <w:uiPriority w:val="99"/>
    <w:rsid w:val="00F11D9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666">
      <w:bodyDiv w:val="1"/>
      <w:marLeft w:val="0"/>
      <w:marRight w:val="0"/>
      <w:marTop w:val="0"/>
      <w:marBottom w:val="0"/>
      <w:divBdr>
        <w:top w:val="none" w:sz="0" w:space="0" w:color="auto"/>
        <w:left w:val="none" w:sz="0" w:space="0" w:color="auto"/>
        <w:bottom w:val="none" w:sz="0" w:space="0" w:color="auto"/>
        <w:right w:val="none" w:sz="0" w:space="0" w:color="auto"/>
      </w:divBdr>
      <w:divsChild>
        <w:div w:id="609971685">
          <w:marLeft w:val="0"/>
          <w:marRight w:val="0"/>
          <w:marTop w:val="0"/>
          <w:marBottom w:val="0"/>
          <w:divBdr>
            <w:top w:val="none" w:sz="0" w:space="0" w:color="auto"/>
            <w:left w:val="none" w:sz="0" w:space="0" w:color="auto"/>
            <w:bottom w:val="none" w:sz="0" w:space="0" w:color="auto"/>
            <w:right w:val="none" w:sz="0" w:space="0" w:color="auto"/>
          </w:divBdr>
          <w:divsChild>
            <w:div w:id="1028408919">
              <w:marLeft w:val="0"/>
              <w:marRight w:val="0"/>
              <w:marTop w:val="0"/>
              <w:marBottom w:val="0"/>
              <w:divBdr>
                <w:top w:val="none" w:sz="0" w:space="0" w:color="auto"/>
                <w:left w:val="none" w:sz="0" w:space="0" w:color="auto"/>
                <w:bottom w:val="none" w:sz="0" w:space="0" w:color="auto"/>
                <w:right w:val="none" w:sz="0" w:space="0" w:color="auto"/>
              </w:divBdr>
              <w:divsChild>
                <w:div w:id="1396779436">
                  <w:marLeft w:val="0"/>
                  <w:marRight w:val="0"/>
                  <w:marTop w:val="90"/>
                  <w:marBottom w:val="180"/>
                  <w:divBdr>
                    <w:top w:val="none" w:sz="0" w:space="0" w:color="auto"/>
                    <w:left w:val="none" w:sz="0" w:space="0" w:color="auto"/>
                    <w:bottom w:val="none" w:sz="0" w:space="0" w:color="auto"/>
                    <w:right w:val="none" w:sz="0" w:space="0" w:color="auto"/>
                  </w:divBdr>
                </w:div>
              </w:divsChild>
            </w:div>
          </w:divsChild>
        </w:div>
      </w:divsChild>
    </w:div>
    <w:div w:id="365913124">
      <w:bodyDiv w:val="1"/>
      <w:marLeft w:val="0"/>
      <w:marRight w:val="0"/>
      <w:marTop w:val="0"/>
      <w:marBottom w:val="0"/>
      <w:divBdr>
        <w:top w:val="none" w:sz="0" w:space="0" w:color="auto"/>
        <w:left w:val="none" w:sz="0" w:space="0" w:color="auto"/>
        <w:bottom w:val="none" w:sz="0" w:space="0" w:color="auto"/>
        <w:right w:val="none" w:sz="0" w:space="0" w:color="auto"/>
      </w:divBdr>
    </w:div>
    <w:div w:id="565802464">
      <w:bodyDiv w:val="1"/>
      <w:marLeft w:val="0"/>
      <w:marRight w:val="0"/>
      <w:marTop w:val="0"/>
      <w:marBottom w:val="0"/>
      <w:divBdr>
        <w:top w:val="none" w:sz="0" w:space="0" w:color="auto"/>
        <w:left w:val="none" w:sz="0" w:space="0" w:color="auto"/>
        <w:bottom w:val="none" w:sz="0" w:space="0" w:color="auto"/>
        <w:right w:val="none" w:sz="0" w:space="0" w:color="auto"/>
      </w:divBdr>
      <w:divsChild>
        <w:div w:id="1036932119">
          <w:marLeft w:val="0"/>
          <w:marRight w:val="0"/>
          <w:marTop w:val="0"/>
          <w:marBottom w:val="600"/>
          <w:divBdr>
            <w:top w:val="none" w:sz="0" w:space="10" w:color="auto"/>
            <w:left w:val="none" w:sz="0" w:space="0" w:color="auto"/>
            <w:bottom w:val="single" w:sz="6" w:space="10" w:color="DDDDDD"/>
            <w:right w:val="none" w:sz="0" w:space="0" w:color="auto"/>
          </w:divBdr>
        </w:div>
        <w:div w:id="548342836">
          <w:marLeft w:val="0"/>
          <w:marRight w:val="0"/>
          <w:marTop w:val="0"/>
          <w:marBottom w:val="0"/>
          <w:divBdr>
            <w:top w:val="none" w:sz="0" w:space="0" w:color="auto"/>
            <w:left w:val="none" w:sz="0" w:space="0" w:color="auto"/>
            <w:bottom w:val="none" w:sz="0" w:space="0" w:color="auto"/>
            <w:right w:val="none" w:sz="0" w:space="0" w:color="auto"/>
          </w:divBdr>
          <w:divsChild>
            <w:div w:id="1340307615">
              <w:marLeft w:val="0"/>
              <w:marRight w:val="0"/>
              <w:marTop w:val="0"/>
              <w:marBottom w:val="0"/>
              <w:divBdr>
                <w:top w:val="none" w:sz="0" w:space="0" w:color="auto"/>
                <w:left w:val="none" w:sz="0" w:space="0" w:color="auto"/>
                <w:bottom w:val="none" w:sz="0" w:space="0" w:color="auto"/>
                <w:right w:val="none" w:sz="0" w:space="0" w:color="auto"/>
              </w:divBdr>
              <w:divsChild>
                <w:div w:id="2849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96632">
      <w:bodyDiv w:val="1"/>
      <w:marLeft w:val="0"/>
      <w:marRight w:val="0"/>
      <w:marTop w:val="0"/>
      <w:marBottom w:val="0"/>
      <w:divBdr>
        <w:top w:val="none" w:sz="0" w:space="0" w:color="auto"/>
        <w:left w:val="none" w:sz="0" w:space="0" w:color="auto"/>
        <w:bottom w:val="none" w:sz="0" w:space="0" w:color="auto"/>
        <w:right w:val="none" w:sz="0" w:space="0" w:color="auto"/>
      </w:divBdr>
    </w:div>
    <w:div w:id="950286950">
      <w:bodyDiv w:val="1"/>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600"/>
          <w:divBdr>
            <w:top w:val="none" w:sz="0" w:space="10" w:color="auto"/>
            <w:left w:val="none" w:sz="0" w:space="0" w:color="auto"/>
            <w:bottom w:val="single" w:sz="6" w:space="10" w:color="DDDDDD"/>
            <w:right w:val="none" w:sz="0" w:space="0" w:color="auto"/>
          </w:divBdr>
        </w:div>
        <w:div w:id="1340697943">
          <w:marLeft w:val="0"/>
          <w:marRight w:val="0"/>
          <w:marTop w:val="0"/>
          <w:marBottom w:val="0"/>
          <w:divBdr>
            <w:top w:val="none" w:sz="0" w:space="0" w:color="auto"/>
            <w:left w:val="none" w:sz="0" w:space="0" w:color="auto"/>
            <w:bottom w:val="none" w:sz="0" w:space="0" w:color="auto"/>
            <w:right w:val="none" w:sz="0" w:space="0" w:color="auto"/>
          </w:divBdr>
          <w:divsChild>
            <w:div w:id="903757764">
              <w:marLeft w:val="0"/>
              <w:marRight w:val="0"/>
              <w:marTop w:val="0"/>
              <w:marBottom w:val="0"/>
              <w:divBdr>
                <w:top w:val="none" w:sz="0" w:space="0" w:color="auto"/>
                <w:left w:val="none" w:sz="0" w:space="0" w:color="auto"/>
                <w:bottom w:val="none" w:sz="0" w:space="0" w:color="auto"/>
                <w:right w:val="none" w:sz="0" w:space="0" w:color="auto"/>
              </w:divBdr>
              <w:divsChild>
                <w:div w:id="3362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3723">
      <w:bodyDiv w:val="1"/>
      <w:marLeft w:val="0"/>
      <w:marRight w:val="0"/>
      <w:marTop w:val="0"/>
      <w:marBottom w:val="0"/>
      <w:divBdr>
        <w:top w:val="none" w:sz="0" w:space="0" w:color="auto"/>
        <w:left w:val="none" w:sz="0" w:space="0" w:color="auto"/>
        <w:bottom w:val="none" w:sz="0" w:space="0" w:color="auto"/>
        <w:right w:val="none" w:sz="0" w:space="0" w:color="auto"/>
      </w:divBdr>
      <w:divsChild>
        <w:div w:id="762799810">
          <w:marLeft w:val="0"/>
          <w:marRight w:val="0"/>
          <w:marTop w:val="0"/>
          <w:marBottom w:val="0"/>
          <w:divBdr>
            <w:top w:val="none" w:sz="0" w:space="0" w:color="auto"/>
            <w:left w:val="none" w:sz="0" w:space="0" w:color="auto"/>
            <w:bottom w:val="none" w:sz="0" w:space="0" w:color="auto"/>
            <w:right w:val="none" w:sz="0" w:space="0" w:color="auto"/>
          </w:divBdr>
          <w:divsChild>
            <w:div w:id="1619490098">
              <w:marLeft w:val="0"/>
              <w:marRight w:val="0"/>
              <w:marTop w:val="0"/>
              <w:marBottom w:val="0"/>
              <w:divBdr>
                <w:top w:val="none" w:sz="0" w:space="0" w:color="auto"/>
                <w:left w:val="none" w:sz="0" w:space="0" w:color="auto"/>
                <w:bottom w:val="none" w:sz="0" w:space="0" w:color="auto"/>
                <w:right w:val="none" w:sz="0" w:space="0" w:color="auto"/>
              </w:divBdr>
              <w:divsChild>
                <w:div w:id="495194923">
                  <w:marLeft w:val="0"/>
                  <w:marRight w:val="0"/>
                  <w:marTop w:val="90"/>
                  <w:marBottom w:val="180"/>
                  <w:divBdr>
                    <w:top w:val="none" w:sz="0" w:space="0" w:color="auto"/>
                    <w:left w:val="none" w:sz="0" w:space="0" w:color="auto"/>
                    <w:bottom w:val="none" w:sz="0" w:space="0" w:color="auto"/>
                    <w:right w:val="none" w:sz="0" w:space="0" w:color="auto"/>
                  </w:divBdr>
                </w:div>
              </w:divsChild>
            </w:div>
          </w:divsChild>
        </w:div>
      </w:divsChild>
    </w:div>
    <w:div w:id="1026639066">
      <w:bodyDiv w:val="1"/>
      <w:marLeft w:val="0"/>
      <w:marRight w:val="0"/>
      <w:marTop w:val="0"/>
      <w:marBottom w:val="0"/>
      <w:divBdr>
        <w:top w:val="none" w:sz="0" w:space="0" w:color="auto"/>
        <w:left w:val="none" w:sz="0" w:space="0" w:color="auto"/>
        <w:bottom w:val="none" w:sz="0" w:space="0" w:color="auto"/>
        <w:right w:val="none" w:sz="0" w:space="0" w:color="auto"/>
      </w:divBdr>
    </w:div>
    <w:div w:id="1307663463">
      <w:bodyDiv w:val="1"/>
      <w:marLeft w:val="0"/>
      <w:marRight w:val="0"/>
      <w:marTop w:val="0"/>
      <w:marBottom w:val="0"/>
      <w:divBdr>
        <w:top w:val="none" w:sz="0" w:space="0" w:color="auto"/>
        <w:left w:val="none" w:sz="0" w:space="0" w:color="auto"/>
        <w:bottom w:val="none" w:sz="0" w:space="0" w:color="auto"/>
        <w:right w:val="none" w:sz="0" w:space="0" w:color="auto"/>
      </w:divBdr>
    </w:div>
    <w:div w:id="1470129168">
      <w:bodyDiv w:val="1"/>
      <w:marLeft w:val="0"/>
      <w:marRight w:val="0"/>
      <w:marTop w:val="0"/>
      <w:marBottom w:val="0"/>
      <w:divBdr>
        <w:top w:val="none" w:sz="0" w:space="0" w:color="auto"/>
        <w:left w:val="none" w:sz="0" w:space="0" w:color="auto"/>
        <w:bottom w:val="none" w:sz="0" w:space="0" w:color="auto"/>
        <w:right w:val="none" w:sz="0" w:space="0" w:color="auto"/>
      </w:divBdr>
    </w:div>
    <w:div w:id="1534230017">
      <w:bodyDiv w:val="1"/>
      <w:marLeft w:val="0"/>
      <w:marRight w:val="0"/>
      <w:marTop w:val="0"/>
      <w:marBottom w:val="0"/>
      <w:divBdr>
        <w:top w:val="none" w:sz="0" w:space="0" w:color="auto"/>
        <w:left w:val="none" w:sz="0" w:space="0" w:color="auto"/>
        <w:bottom w:val="none" w:sz="0" w:space="0" w:color="auto"/>
        <w:right w:val="none" w:sz="0" w:space="0" w:color="auto"/>
      </w:divBdr>
    </w:div>
    <w:div w:id="2036226956">
      <w:bodyDiv w:val="1"/>
      <w:marLeft w:val="0"/>
      <w:marRight w:val="0"/>
      <w:marTop w:val="0"/>
      <w:marBottom w:val="0"/>
      <w:divBdr>
        <w:top w:val="none" w:sz="0" w:space="0" w:color="auto"/>
        <w:left w:val="none" w:sz="0" w:space="0" w:color="auto"/>
        <w:bottom w:val="none" w:sz="0" w:space="0" w:color="auto"/>
        <w:right w:val="none" w:sz="0" w:space="0" w:color="auto"/>
      </w:divBdr>
      <w:divsChild>
        <w:div w:id="2078823817">
          <w:marLeft w:val="0"/>
          <w:marRight w:val="0"/>
          <w:marTop w:val="0"/>
          <w:marBottom w:val="0"/>
          <w:divBdr>
            <w:top w:val="none" w:sz="0" w:space="0" w:color="auto"/>
            <w:left w:val="none" w:sz="0" w:space="0" w:color="auto"/>
            <w:bottom w:val="none" w:sz="0" w:space="0" w:color="auto"/>
            <w:right w:val="none" w:sz="0" w:space="0" w:color="auto"/>
          </w:divBdr>
          <w:divsChild>
            <w:div w:id="689992211">
              <w:marLeft w:val="0"/>
              <w:marRight w:val="0"/>
              <w:marTop w:val="0"/>
              <w:marBottom w:val="0"/>
              <w:divBdr>
                <w:top w:val="none" w:sz="0" w:space="0" w:color="auto"/>
                <w:left w:val="none" w:sz="0" w:space="0" w:color="auto"/>
                <w:bottom w:val="none" w:sz="0" w:space="0" w:color="auto"/>
                <w:right w:val="none" w:sz="0" w:space="0" w:color="auto"/>
              </w:divBdr>
              <w:divsChild>
                <w:div w:id="1614436216">
                  <w:marLeft w:val="0"/>
                  <w:marRight w:val="0"/>
                  <w:marTop w:val="90"/>
                  <w:marBottom w:val="18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AF6AFB-4A9F-41BC-BD5D-C67BB3E8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76</Pages>
  <Words>7200</Words>
  <Characters>41046</Characters>
  <Application>Microsoft Office Word</Application>
  <DocSecurity>0</DocSecurity>
  <Lines>342</Lines>
  <Paragraphs>96</Paragraphs>
  <ScaleCrop>false</ScaleCrop>
  <Company/>
  <LinksUpToDate>false</LinksUpToDate>
  <CharactersWithSpaces>48150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木木落</dc:creator>
  <cp:lastModifiedBy>未定义</cp:lastModifiedBy>
  <cp:revision>4</cp:revision>
  <cp:lastPrinted>2021-05-18T08:10:00Z</cp:lastPrinted>
  <dcterms:created xsi:type="dcterms:W3CDTF">2021-05-19T00:44:00Z</dcterms:created>
  <dcterms:modified xsi:type="dcterms:W3CDTF">2021-05-19T03:06:00Z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